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9DBC" w14:textId="77777777" w:rsidR="0058571F" w:rsidRPr="005800B5" w:rsidRDefault="0058571F" w:rsidP="0058571F">
      <w:pPr>
        <w:rPr>
          <w:b/>
        </w:rPr>
      </w:pPr>
    </w:p>
    <w:p w14:paraId="30FC81C7" w14:textId="2B0C9BBB" w:rsidR="00953898" w:rsidRPr="00865E06" w:rsidRDefault="00865E06" w:rsidP="00193291">
      <w:pPr>
        <w:rPr>
          <w:rFonts w:ascii="Cambria" w:hAnsi="Cambria"/>
          <w:sz w:val="40"/>
          <w:szCs w:val="44"/>
        </w:rPr>
      </w:pPr>
      <w:r>
        <w:rPr>
          <w:rFonts w:ascii="Cambria" w:hAnsi="Cambria"/>
          <w:sz w:val="40"/>
          <w:szCs w:val="44"/>
        </w:rPr>
        <w:t>V</w:t>
      </w:r>
      <w:r w:rsidR="003F67A6" w:rsidRPr="00E806B9">
        <w:rPr>
          <w:rFonts w:ascii="Apple Braille" w:hAnsi="Apple Braille"/>
          <w:sz w:val="40"/>
          <w:szCs w:val="44"/>
        </w:rPr>
        <w:t>erksamhete</w:t>
      </w:r>
      <w:r>
        <w:rPr>
          <w:rFonts w:ascii="Cambria" w:hAnsi="Cambria"/>
          <w:sz w:val="40"/>
          <w:szCs w:val="44"/>
        </w:rPr>
        <w:t>sråd 15 mars</w:t>
      </w:r>
    </w:p>
    <w:p w14:paraId="05ADA268" w14:textId="38F58A7A" w:rsidR="00EF7C2B" w:rsidRDefault="00EF7C2B" w:rsidP="00EF7C2B"/>
    <w:p w14:paraId="3ECE382C" w14:textId="1846BF35" w:rsidR="00865E06" w:rsidRPr="004B3D86" w:rsidRDefault="00865E06" w:rsidP="00EF7C2B">
      <w:pPr>
        <w:rPr>
          <w:b/>
          <w:bCs/>
          <w:u w:val="single"/>
        </w:rPr>
      </w:pPr>
      <w:r w:rsidRPr="004B3D86">
        <w:rPr>
          <w:b/>
          <w:bCs/>
          <w:u w:val="single"/>
        </w:rPr>
        <w:t>Närvarande</w:t>
      </w:r>
    </w:p>
    <w:p w14:paraId="4B78DB44" w14:textId="16959563" w:rsidR="00865E06" w:rsidRDefault="00865E06" w:rsidP="00EF7C2B">
      <w:r>
        <w:t xml:space="preserve">Föräldrar: </w:t>
      </w:r>
      <w:r w:rsidR="005A0E86">
        <w:t>Maria Selarp</w:t>
      </w:r>
      <w:r w:rsidR="000D15B7">
        <w:t xml:space="preserve">, </w:t>
      </w:r>
      <w:r w:rsidR="0023364F">
        <w:t>Pehr Palm</w:t>
      </w:r>
      <w:r w:rsidR="000D15B7">
        <w:t>, Christoffer Puterman</w:t>
      </w:r>
    </w:p>
    <w:p w14:paraId="296311BB" w14:textId="3C943549" w:rsidR="00726251" w:rsidRDefault="00726251" w:rsidP="00EF7C2B">
      <w:r>
        <w:t>Politiker: Petra Revemark, Gustav Schyl</w:t>
      </w:r>
      <w:r w:rsidR="00B92EE5">
        <w:t>l</w:t>
      </w:r>
      <w:r>
        <w:t>ert</w:t>
      </w:r>
    </w:p>
    <w:p w14:paraId="1420796D" w14:textId="7636865F" w:rsidR="00726251" w:rsidRDefault="00726251" w:rsidP="00EF7C2B">
      <w:r>
        <w:t xml:space="preserve">Gäster: Filip Evander, </w:t>
      </w:r>
      <w:r w:rsidR="00B06AE1">
        <w:t>Robert Seremet</w:t>
      </w:r>
      <w:r w:rsidR="000468E6">
        <w:t>, Sandra Lehman</w:t>
      </w:r>
    </w:p>
    <w:p w14:paraId="10E14A9D" w14:textId="6FCC552D" w:rsidR="00B06AE1" w:rsidRDefault="00B06AE1" w:rsidP="00EF7C2B">
      <w:r>
        <w:t xml:space="preserve">Personal: Lisa Murmark, Birthe Göransson, Mia Ahlkvist, Mimmi Gullberg, </w:t>
      </w:r>
      <w:r w:rsidR="00DC61BB">
        <w:t xml:space="preserve">Marie Bryland, Nina Sandberg, Paulina Sellman, Annette Nilsson, </w:t>
      </w:r>
      <w:r w:rsidR="000468E6">
        <w:t>Mikael Dahl</w:t>
      </w:r>
      <w:r w:rsidR="00D500E2">
        <w:t>gren, Ulf Becker, Annica Olson Westerlind</w:t>
      </w:r>
    </w:p>
    <w:p w14:paraId="0CEC8E52" w14:textId="6A1C93B6" w:rsidR="00D500E2" w:rsidRDefault="00D500E2" w:rsidP="00EF7C2B"/>
    <w:p w14:paraId="19565EF5" w14:textId="5F84A6B9" w:rsidR="00B15E27" w:rsidRPr="004B3D86" w:rsidRDefault="00B15E27" w:rsidP="00600CEB">
      <w:pPr>
        <w:rPr>
          <w:b/>
          <w:bCs/>
          <w:u w:val="single"/>
        </w:rPr>
      </w:pPr>
      <w:r w:rsidRPr="004B3D86">
        <w:rPr>
          <w:b/>
          <w:bCs/>
          <w:u w:val="single"/>
        </w:rPr>
        <w:t>Inledning på mötet</w:t>
      </w:r>
    </w:p>
    <w:p w14:paraId="655BA899" w14:textId="01439922" w:rsidR="00D500E2" w:rsidRDefault="00C97D74" w:rsidP="00600CEB">
      <w:r>
        <w:t>Rektor hälsar välkommen till mötet</w:t>
      </w:r>
    </w:p>
    <w:p w14:paraId="6608F23B" w14:textId="003E99E3" w:rsidR="00C97D74" w:rsidRDefault="00C97D74" w:rsidP="00600CEB">
      <w:r>
        <w:t>Presentation av deltagare</w:t>
      </w:r>
    </w:p>
    <w:p w14:paraId="7CA250C2" w14:textId="613DAA29" w:rsidR="00C97D74" w:rsidRDefault="00C97D74" w:rsidP="00600CEB">
      <w:r>
        <w:t>Val av justerare</w:t>
      </w:r>
      <w:r w:rsidR="006B5D57">
        <w:t>: Pehr,</w:t>
      </w:r>
      <w:r w:rsidR="00782D98">
        <w:t xml:space="preserve"> Palm</w:t>
      </w:r>
      <w:r w:rsidR="006B5D57">
        <w:t xml:space="preserve"> Mika</w:t>
      </w:r>
      <w:r w:rsidR="00CE1C6C">
        <w:t>el</w:t>
      </w:r>
      <w:r w:rsidR="00782D98">
        <w:t xml:space="preserve"> Dahlgren</w:t>
      </w:r>
    </w:p>
    <w:p w14:paraId="0DA2EC6C" w14:textId="29278778" w:rsidR="00C97D74" w:rsidRDefault="00C97D74" w:rsidP="00600CEB">
      <w:r>
        <w:t>Val av sekreterare</w:t>
      </w:r>
      <w:r w:rsidR="006B5D57">
        <w:t>: Ulf Becker</w:t>
      </w:r>
    </w:p>
    <w:p w14:paraId="1D6ECB90" w14:textId="3E8426D2" w:rsidR="00B15E27" w:rsidRDefault="00B15E27" w:rsidP="00600CEB"/>
    <w:p w14:paraId="6ED21DC4" w14:textId="7A90C81F" w:rsidR="00B15E27" w:rsidRPr="004B3D86" w:rsidRDefault="00B15E27" w:rsidP="00600CEB">
      <w:pPr>
        <w:rPr>
          <w:b/>
          <w:bCs/>
          <w:u w:val="single"/>
        </w:rPr>
      </w:pPr>
      <w:r w:rsidRPr="004B3D86">
        <w:rPr>
          <w:b/>
          <w:bCs/>
          <w:u w:val="single"/>
        </w:rPr>
        <w:t>Idrottshallen</w:t>
      </w:r>
    </w:p>
    <w:p w14:paraId="63624AE2" w14:textId="1D1B2935" w:rsidR="00E318C6" w:rsidRDefault="00600CEB" w:rsidP="00600CEB">
      <w:r>
        <w:t xml:space="preserve">Filip Evander och Robert Seremet presenterar förslaget kring </w:t>
      </w:r>
      <w:r w:rsidR="00D33C17">
        <w:t xml:space="preserve">nya </w:t>
      </w:r>
      <w:r w:rsidR="00E0026D">
        <w:t>idrotts</w:t>
      </w:r>
      <w:r>
        <w:t>hallens placering</w:t>
      </w:r>
    </w:p>
    <w:p w14:paraId="5A69AB50" w14:textId="22DDEF63" w:rsidR="00CE1C6C" w:rsidRDefault="00CE1C6C" w:rsidP="00600CEB"/>
    <w:p w14:paraId="37355BD8" w14:textId="0614E2F7" w:rsidR="00CE1C6C" w:rsidRDefault="008F230C" w:rsidP="00600CEB">
      <w:r>
        <w:t xml:space="preserve">Filip </w:t>
      </w:r>
      <w:r w:rsidR="007C4FFC">
        <w:t xml:space="preserve">inleder med att berätta </w:t>
      </w:r>
      <w:r>
        <w:t>att det kommer att vara ett samrådsmöte</w:t>
      </w:r>
      <w:r w:rsidR="00017783">
        <w:t xml:space="preserve"> på Skanörs skola nästa vecka</w:t>
      </w:r>
      <w:r w:rsidR="00D33C17">
        <w:t>, 22/3</w:t>
      </w:r>
      <w:r w:rsidR="007C4FFC">
        <w:t xml:space="preserve">. Därefter </w:t>
      </w:r>
      <w:r w:rsidR="006B668D">
        <w:t xml:space="preserve">går </w:t>
      </w:r>
      <w:r w:rsidR="007C4FFC">
        <w:t xml:space="preserve">han </w:t>
      </w:r>
      <w:r w:rsidR="006B668D">
        <w:t>igenom Planprocessen.</w:t>
      </w:r>
      <w:r w:rsidR="005875A5">
        <w:t xml:space="preserve"> </w:t>
      </w:r>
    </w:p>
    <w:p w14:paraId="248A20F1" w14:textId="3A1A4889" w:rsidR="0050686B" w:rsidRDefault="00690917" w:rsidP="00600CEB">
      <w:r>
        <w:t xml:space="preserve">Planuppdraget </w:t>
      </w:r>
      <w:r w:rsidR="009139DB">
        <w:t xml:space="preserve">handlar om att utöka Skanörs skola med 75 nya platser samt en </w:t>
      </w:r>
      <w:r w:rsidR="00393398">
        <w:t>spor</w:t>
      </w:r>
      <w:r w:rsidR="009139DB">
        <w:t>tshall.</w:t>
      </w:r>
    </w:p>
    <w:p w14:paraId="57ED6991" w14:textId="53EA7E8D" w:rsidR="00C31CF3" w:rsidRDefault="00C31CF3" w:rsidP="00600CEB">
      <w:r>
        <w:t>Tidsplanen: Samråd under mars april 2022, granskning sommar</w:t>
      </w:r>
      <w:r w:rsidR="00F65280">
        <w:t xml:space="preserve"> 2022</w:t>
      </w:r>
      <w:r>
        <w:t xml:space="preserve">, </w:t>
      </w:r>
      <w:r w:rsidR="00D33C17">
        <w:t xml:space="preserve">detaljplanen </w:t>
      </w:r>
      <w:r w:rsidR="00F65280">
        <w:t>a</w:t>
      </w:r>
      <w:r>
        <w:t>ntagande vintern 2022</w:t>
      </w:r>
      <w:r w:rsidR="00F65280">
        <w:t>.</w:t>
      </w:r>
    </w:p>
    <w:p w14:paraId="49F9E732" w14:textId="3128CB90" w:rsidR="008B74DA" w:rsidRDefault="006C00D8" w:rsidP="00600CEB">
      <w:r>
        <w:t>Han g</w:t>
      </w:r>
      <w:r w:rsidR="0020103F">
        <w:t xml:space="preserve">år igenom utredningsförfarandet som gjordes i samarbete med </w:t>
      </w:r>
      <w:r w:rsidR="00820A34">
        <w:t>A</w:t>
      </w:r>
      <w:r w:rsidR="0020103F">
        <w:t>rkitektgruppen.</w:t>
      </w:r>
    </w:p>
    <w:p w14:paraId="6724277B" w14:textId="6FEB03A0" w:rsidR="00B37A6D" w:rsidRDefault="00F1716F" w:rsidP="00600CEB">
      <w:r>
        <w:t xml:space="preserve">Robert </w:t>
      </w:r>
      <w:r w:rsidR="007D1A32">
        <w:t xml:space="preserve">går igenom varför man valde bort alternativet att bygga till den </w:t>
      </w:r>
      <w:r w:rsidR="00E94D11">
        <w:t xml:space="preserve">befintliga </w:t>
      </w:r>
      <w:r w:rsidR="007D1A32">
        <w:t>idrottshallen</w:t>
      </w:r>
      <w:r w:rsidR="00B37A6D">
        <w:t>.</w:t>
      </w:r>
      <w:r w:rsidR="0058156A">
        <w:t xml:space="preserve"> </w:t>
      </w:r>
      <w:r w:rsidR="00D91404">
        <w:t>De</w:t>
      </w:r>
      <w:r w:rsidR="00A33A71">
        <w:t>t</w:t>
      </w:r>
      <w:r w:rsidR="00D91404">
        <w:t xml:space="preserve"> beror på </w:t>
      </w:r>
      <w:r w:rsidR="0058156A">
        <w:t>att</w:t>
      </w:r>
      <w:r w:rsidR="00B37A6D">
        <w:t xml:space="preserve"> </w:t>
      </w:r>
      <w:r w:rsidR="00675B5D">
        <w:t xml:space="preserve">fritidsförvaltningen </w:t>
      </w:r>
      <w:r w:rsidR="0058156A">
        <w:t xml:space="preserve">inte </w:t>
      </w:r>
      <w:r w:rsidR="00B2756F">
        <w:t xml:space="preserve">vill att det </w:t>
      </w:r>
      <w:r w:rsidR="0058156A">
        <w:t>bara ska vara en idrottshall som ska ny</w:t>
      </w:r>
      <w:r w:rsidR="00FF11AD">
        <w:t xml:space="preserve">ttjas av skolan utan istället </w:t>
      </w:r>
      <w:r w:rsidR="006855C3">
        <w:t xml:space="preserve">att det blir en </w:t>
      </w:r>
      <w:r w:rsidR="00675B5D">
        <w:t>sporthall</w:t>
      </w:r>
      <w:r w:rsidR="00FF11AD">
        <w:t xml:space="preserve"> som </w:t>
      </w:r>
      <w:r w:rsidR="006C00D8">
        <w:t xml:space="preserve">även </w:t>
      </w:r>
      <w:r w:rsidR="00FF11AD">
        <w:t>kan nyttjas av föreningslivet</w:t>
      </w:r>
      <w:r w:rsidR="00D91404">
        <w:t>.</w:t>
      </w:r>
      <w:r w:rsidR="0031520E">
        <w:t xml:space="preserve"> </w:t>
      </w:r>
    </w:p>
    <w:p w14:paraId="79036089" w14:textId="333C4BE3" w:rsidR="0031520E" w:rsidRDefault="0031520E" w:rsidP="00600CEB">
      <w:r>
        <w:t xml:space="preserve">Filip går vidare med att presentera ett </w:t>
      </w:r>
      <w:r w:rsidR="007B69CC">
        <w:t xml:space="preserve">förslag på ritning på sporthall och </w:t>
      </w:r>
      <w:r w:rsidR="00DD7083">
        <w:t>var den lämpligtvis placeras</w:t>
      </w:r>
      <w:r w:rsidR="00D9523C">
        <w:t xml:space="preserve">, detta med hänsyn till </w:t>
      </w:r>
      <w:r w:rsidR="005D6C37">
        <w:t xml:space="preserve">påverkan av </w:t>
      </w:r>
      <w:r w:rsidR="00D9523C">
        <w:t>omgivning</w:t>
      </w:r>
      <w:r w:rsidR="00506BDE">
        <w:t xml:space="preserve"> och </w:t>
      </w:r>
      <w:r w:rsidR="005D6C37">
        <w:t xml:space="preserve">närheten till </w:t>
      </w:r>
      <w:r w:rsidR="00D9523C">
        <w:t>parkeringsplats</w:t>
      </w:r>
      <w:r w:rsidR="00506BDE">
        <w:t>.</w:t>
      </w:r>
    </w:p>
    <w:p w14:paraId="2B381F2E" w14:textId="1E6F3B84" w:rsidR="006D235C" w:rsidRDefault="00182677" w:rsidP="00600CEB">
      <w:r>
        <w:t>Genomgång av förslag till detaljplan</w:t>
      </w:r>
      <w:r w:rsidR="00A33A71">
        <w:t>.</w:t>
      </w:r>
    </w:p>
    <w:p w14:paraId="012B0A8D" w14:textId="145604D1" w:rsidR="00D87886" w:rsidRDefault="00887DA0" w:rsidP="00600CEB">
      <w:r>
        <w:t>V</w:t>
      </w:r>
      <w:r w:rsidR="008F58F5">
        <w:t>al</w:t>
      </w:r>
      <w:r w:rsidR="00A87AE8">
        <w:t>et</w:t>
      </w:r>
      <w:r w:rsidR="008F58F5">
        <w:t xml:space="preserve"> av pla</w:t>
      </w:r>
      <w:r w:rsidR="00A87AE8">
        <w:t>ceringen av</w:t>
      </w:r>
      <w:r>
        <w:t xml:space="preserve"> spor</w:t>
      </w:r>
      <w:r w:rsidR="00A87AE8">
        <w:t>thallen diskuterades.</w:t>
      </w:r>
      <w:r w:rsidR="0037093E">
        <w:t xml:space="preserve"> </w:t>
      </w:r>
      <w:r w:rsidR="00B11D00">
        <w:t xml:space="preserve">Konsekvenser som placeringen får för verksamheten diskuterades. </w:t>
      </w:r>
      <w:r w:rsidR="008D340F">
        <w:t>Det kommer att bli färre lekytor</w:t>
      </w:r>
      <w:r w:rsidR="00AF719A">
        <w:t>/rekreationsytor för eleverna.</w:t>
      </w:r>
    </w:p>
    <w:p w14:paraId="00972CE6" w14:textId="55C118AE" w:rsidR="00FE62F5" w:rsidRDefault="004240B9" w:rsidP="00600CEB">
      <w:r>
        <w:t>Robert berätt</w:t>
      </w:r>
      <w:r w:rsidR="00D87886">
        <w:t xml:space="preserve">ar om planen att bygga om </w:t>
      </w:r>
      <w:r w:rsidR="002E23ED">
        <w:t>den befintliga idrottshallen till klassrum</w:t>
      </w:r>
      <w:r w:rsidR="008A1CC0">
        <w:t xml:space="preserve"> när den nya sporthallen är klar</w:t>
      </w:r>
      <w:r w:rsidR="003A7B67">
        <w:t>. Han berättar</w:t>
      </w:r>
      <w:r w:rsidR="002E23ED">
        <w:t xml:space="preserve"> vidare </w:t>
      </w:r>
      <w:r w:rsidR="00890989">
        <w:t xml:space="preserve">att det kommer att </w:t>
      </w:r>
      <w:r w:rsidR="008A1CC0">
        <w:t>bildas</w:t>
      </w:r>
      <w:r w:rsidR="00890989">
        <w:t xml:space="preserve"> en referensgrupp </w:t>
      </w:r>
      <w:r w:rsidR="0071621E">
        <w:t>som ska vara tillgänglig fram till des</w:t>
      </w:r>
      <w:r w:rsidR="00D87886">
        <w:t>s att</w:t>
      </w:r>
      <w:r w:rsidR="0071621E">
        <w:t xml:space="preserve"> projekteringen påbörjas.</w:t>
      </w:r>
      <w:r w:rsidR="00D87886">
        <w:t xml:space="preserve"> </w:t>
      </w:r>
    </w:p>
    <w:p w14:paraId="6BDCA892" w14:textId="77777777" w:rsidR="000B5532" w:rsidRDefault="000B5532" w:rsidP="00600CEB"/>
    <w:p w14:paraId="4C189D38" w14:textId="0AA1B025" w:rsidR="003A7B67" w:rsidRDefault="003A7B67" w:rsidP="00600CEB">
      <w:r>
        <w:t xml:space="preserve">Fråga från Pehr om Tångvallaskolans tillfälliga lokaler och rivandet av </w:t>
      </w:r>
      <w:r w:rsidR="009D44A3">
        <w:t xml:space="preserve">sporthallen på Tångvallaskolan. Gustav säger att </w:t>
      </w:r>
      <w:r w:rsidR="00EB52EE">
        <w:t>det i dagsläget inte är helt k</w:t>
      </w:r>
      <w:r w:rsidR="002B7747">
        <w:t xml:space="preserve">lart </w:t>
      </w:r>
      <w:r w:rsidR="00EB52EE">
        <w:t xml:space="preserve">hur den processen ska gå till. </w:t>
      </w:r>
      <w:r>
        <w:t xml:space="preserve"> </w:t>
      </w:r>
    </w:p>
    <w:p w14:paraId="515D1DEE" w14:textId="001D11B1" w:rsidR="00955AE0" w:rsidRDefault="00955AE0" w:rsidP="00600CEB"/>
    <w:p w14:paraId="4C772B43" w14:textId="282385FB" w:rsidR="005B5E61" w:rsidRDefault="005B5E61" w:rsidP="00600CEB">
      <w:pPr>
        <w:rPr>
          <w:b/>
          <w:bCs/>
          <w:u w:val="single"/>
        </w:rPr>
      </w:pPr>
      <w:r w:rsidRPr="004B3D86">
        <w:rPr>
          <w:b/>
          <w:bCs/>
          <w:u w:val="single"/>
        </w:rPr>
        <w:t>Information från verksamheterna</w:t>
      </w:r>
    </w:p>
    <w:p w14:paraId="75D7B2E4" w14:textId="68C73210" w:rsidR="00060F53" w:rsidRDefault="00060F53" w:rsidP="00600CEB">
      <w:r>
        <w:t>An</w:t>
      </w:r>
      <w:r w:rsidR="00E9666B">
        <w:t>n</w:t>
      </w:r>
      <w:r>
        <w:t>ette b</w:t>
      </w:r>
      <w:r w:rsidR="00DE27B0">
        <w:t xml:space="preserve">erättar att aktuellt fokusområde på förskolan handlar om språk och kommunikation. </w:t>
      </w:r>
    </w:p>
    <w:p w14:paraId="0FD7841B" w14:textId="77777777" w:rsidR="00036BCA" w:rsidRDefault="00D46990" w:rsidP="00600CEB">
      <w:r>
        <w:t xml:space="preserve">De arbetar med sagor </w:t>
      </w:r>
      <w:r w:rsidR="008875F6">
        <w:t>och berättelser genom högläsning, drama och lek</w:t>
      </w:r>
      <w:r w:rsidR="00E0502A">
        <w:t xml:space="preserve">. </w:t>
      </w:r>
      <w:r w:rsidR="00036BCA">
        <w:t>Vidare planeras det för u</w:t>
      </w:r>
      <w:r w:rsidR="00C966F5">
        <w:t>teverksamheten Rödhaken</w:t>
      </w:r>
      <w:r w:rsidR="00036BCA">
        <w:t xml:space="preserve"> för 4-åringarna som ska starta i april.</w:t>
      </w:r>
    </w:p>
    <w:p w14:paraId="775110BF" w14:textId="77777777" w:rsidR="00036BCA" w:rsidRDefault="00036BCA" w:rsidP="00600CEB"/>
    <w:p w14:paraId="58D1074C" w14:textId="699DE7B5" w:rsidR="00D46990" w:rsidRDefault="00036BCA" w:rsidP="00600CEB">
      <w:r>
        <w:t xml:space="preserve">Paulina berättar om </w:t>
      </w:r>
      <w:r w:rsidR="00F8334E">
        <w:t xml:space="preserve">Gladans arbete med språkutveckling med ”Läsnyckeln” ett material som barnen tycker mycket om. </w:t>
      </w:r>
      <w:r w:rsidR="009D3C13">
        <w:t>De jobbar under våren med</w:t>
      </w:r>
      <w:r w:rsidR="009B022C">
        <w:t xml:space="preserve"> </w:t>
      </w:r>
      <w:r w:rsidR="003024A0">
        <w:t xml:space="preserve">delar i </w:t>
      </w:r>
      <w:r w:rsidR="00C006F7">
        <w:t>Lotusdiagram.</w:t>
      </w:r>
      <w:r w:rsidR="009D3C13">
        <w:t xml:space="preserve"> </w:t>
      </w:r>
    </w:p>
    <w:p w14:paraId="0B9A23AC" w14:textId="1BB2732E" w:rsidR="009D3C13" w:rsidRDefault="009D3C13" w:rsidP="00600CEB"/>
    <w:p w14:paraId="03741E87" w14:textId="77777777" w:rsidR="00F83425" w:rsidRDefault="009D3C13" w:rsidP="00600CEB">
      <w:r>
        <w:t xml:space="preserve">Marie informerar om </w:t>
      </w:r>
      <w:r w:rsidR="009B022C">
        <w:t xml:space="preserve">F-klassens arbete </w:t>
      </w:r>
      <w:r w:rsidR="00ED6999">
        <w:t xml:space="preserve">att det </w:t>
      </w:r>
      <w:r w:rsidR="00AB4DA8">
        <w:t xml:space="preserve">fungerar mycket bra i paviljongen även om det </w:t>
      </w:r>
      <w:r w:rsidR="00F83425">
        <w:t xml:space="preserve">inte är optimalt </w:t>
      </w:r>
      <w:r w:rsidR="00AB4DA8">
        <w:t>att inte vara på samma plats som den andra F-klassen</w:t>
      </w:r>
      <w:r w:rsidR="00F83425">
        <w:t>.</w:t>
      </w:r>
    </w:p>
    <w:p w14:paraId="27F967E1" w14:textId="30BE006F" w:rsidR="009D3C13" w:rsidRDefault="00F83425" w:rsidP="00600CEB">
      <w:r>
        <w:t>Hon berättar vidare att de under våren bla arbetar med</w:t>
      </w:r>
      <w:r w:rsidR="009B022C">
        <w:t xml:space="preserve"> h</w:t>
      </w:r>
      <w:r w:rsidR="00ED6999">
        <w:t>ållbar</w:t>
      </w:r>
      <w:r>
        <w:t xml:space="preserve"> </w:t>
      </w:r>
      <w:r w:rsidR="00ED6999">
        <w:t>utveckling</w:t>
      </w:r>
      <w:r>
        <w:t xml:space="preserve"> och </w:t>
      </w:r>
      <w:r w:rsidR="00ED6999">
        <w:t>matteappen Vector.</w:t>
      </w:r>
    </w:p>
    <w:p w14:paraId="042365C3" w14:textId="5D03AF99" w:rsidR="00F83425" w:rsidRDefault="00F83425" w:rsidP="00600CEB"/>
    <w:p w14:paraId="71745E8A" w14:textId="166982AF" w:rsidR="00F83425" w:rsidRDefault="00F83425" w:rsidP="00600CEB">
      <w:r>
        <w:t xml:space="preserve">Mia berättar </w:t>
      </w:r>
      <w:r w:rsidR="003D03AD">
        <w:t xml:space="preserve">om </w:t>
      </w:r>
      <w:r>
        <w:t>hur fritidhemmet är organiserat</w:t>
      </w:r>
      <w:r w:rsidR="00741DFC">
        <w:t xml:space="preserve"> och hur de arbetar lite olika på lillfritids och storfritids.</w:t>
      </w:r>
      <w:r w:rsidR="000F3854">
        <w:t xml:space="preserve"> Hon berättar </w:t>
      </w:r>
      <w:r w:rsidR="00B7729D">
        <w:t>om de olika aktiviteterna som erbjuds</w:t>
      </w:r>
      <w:r w:rsidR="006D314C">
        <w:t xml:space="preserve">. </w:t>
      </w:r>
    </w:p>
    <w:p w14:paraId="2B3B56D8" w14:textId="637C1836" w:rsidR="0048367F" w:rsidRDefault="0048367F" w:rsidP="00600CEB">
      <w:r>
        <w:t xml:space="preserve">Samtal kring </w:t>
      </w:r>
      <w:r w:rsidR="0040084C">
        <w:t xml:space="preserve">vid vilken ålder </w:t>
      </w:r>
      <w:r w:rsidR="004340EC">
        <w:t xml:space="preserve">eleverna slutar </w:t>
      </w:r>
      <w:r w:rsidR="0040084C">
        <w:t xml:space="preserve">att </w:t>
      </w:r>
      <w:r w:rsidR="004340EC">
        <w:t>gå på fritids</w:t>
      </w:r>
      <w:r w:rsidR="001A0FC1">
        <w:t xml:space="preserve"> samt eventuellt </w:t>
      </w:r>
      <w:r w:rsidR="0093590D">
        <w:t>behov av fritidsgård i Skanör</w:t>
      </w:r>
      <w:r w:rsidR="001A0FC1">
        <w:t>.</w:t>
      </w:r>
      <w:r w:rsidR="0093590D">
        <w:t xml:space="preserve"> </w:t>
      </w:r>
    </w:p>
    <w:p w14:paraId="2AB9B5F9" w14:textId="1F55C8A5" w:rsidR="003D03AD" w:rsidRDefault="003D03AD" w:rsidP="00600CEB">
      <w:r>
        <w:t>Gustav klargör skillnaden mella</w:t>
      </w:r>
      <w:r w:rsidR="00AE51EA">
        <w:t>n</w:t>
      </w:r>
      <w:r>
        <w:t xml:space="preserve"> </w:t>
      </w:r>
      <w:r w:rsidR="009E354D">
        <w:t>f</w:t>
      </w:r>
      <w:r>
        <w:t xml:space="preserve">ritidshem och </w:t>
      </w:r>
      <w:r w:rsidR="009E354D">
        <w:t>f</w:t>
      </w:r>
      <w:r>
        <w:t>ritidsgård</w:t>
      </w:r>
      <w:r w:rsidR="00AE51EA">
        <w:t xml:space="preserve"> och informerar om att det </w:t>
      </w:r>
      <w:r w:rsidR="00AD49C1">
        <w:t xml:space="preserve">i dagsläget </w:t>
      </w:r>
      <w:r w:rsidR="009342F6">
        <w:t xml:space="preserve">finns en </w:t>
      </w:r>
      <w:r w:rsidR="009E354D">
        <w:t>f</w:t>
      </w:r>
      <w:r w:rsidR="009342F6">
        <w:t>ritidsgård i varje kommundel</w:t>
      </w:r>
      <w:r w:rsidR="009E354D">
        <w:t xml:space="preserve"> </w:t>
      </w:r>
      <w:r w:rsidR="00306EA6">
        <w:t>–</w:t>
      </w:r>
      <w:r w:rsidR="009E354D">
        <w:t xml:space="preserve"> </w:t>
      </w:r>
      <w:r w:rsidR="00306EA6">
        <w:t>vår är på Tångvallaskolan</w:t>
      </w:r>
      <w:r w:rsidR="009342F6">
        <w:t xml:space="preserve">. </w:t>
      </w:r>
    </w:p>
    <w:p w14:paraId="0EBAFAD0" w14:textId="3634B709" w:rsidR="008871F8" w:rsidRDefault="008871F8" w:rsidP="00600CEB"/>
    <w:p w14:paraId="1F5E93F6" w14:textId="3B686262" w:rsidR="008871F8" w:rsidRDefault="008871F8" w:rsidP="00600CEB">
      <w:r>
        <w:t xml:space="preserve">Birthe och </w:t>
      </w:r>
      <w:r w:rsidR="00A60417">
        <w:t xml:space="preserve">Mimmi berättar om den kommande programmeringsdagen </w:t>
      </w:r>
      <w:r w:rsidR="003B58FD">
        <w:t>för eleverna i åk. F-9.</w:t>
      </w:r>
    </w:p>
    <w:p w14:paraId="2E930E76" w14:textId="3702FCF5" w:rsidR="003B58FD" w:rsidRDefault="003B58FD" w:rsidP="00600CEB">
      <w:r>
        <w:t xml:space="preserve">Detta är samarbete med </w:t>
      </w:r>
      <w:r w:rsidR="000F52A8">
        <w:t>Teknikprogrammet på Sundsgymnasiet</w:t>
      </w:r>
      <w:r w:rsidR="00741DCB">
        <w:t>.</w:t>
      </w:r>
    </w:p>
    <w:p w14:paraId="39C37FAC" w14:textId="4199CBED" w:rsidR="00CA4677" w:rsidRDefault="00CF4CE1" w:rsidP="00600CEB">
      <w:r>
        <w:t xml:space="preserve">Berättar </w:t>
      </w:r>
      <w:r w:rsidR="00CA4677">
        <w:t xml:space="preserve">också om att </w:t>
      </w:r>
      <w:r w:rsidR="00E04444">
        <w:t xml:space="preserve">att det ansökts projektmedel från innovationsrådet för </w:t>
      </w:r>
      <w:r w:rsidR="00BE3504">
        <w:t>VR i undervisningen.</w:t>
      </w:r>
    </w:p>
    <w:p w14:paraId="1C504528" w14:textId="72321956" w:rsidR="00B34745" w:rsidRDefault="00BE3504" w:rsidP="00600CEB">
      <w:r>
        <w:t>Mimmi informera</w:t>
      </w:r>
      <w:r w:rsidR="00CF4CE1">
        <w:t xml:space="preserve">r om att 1-3 </w:t>
      </w:r>
      <w:r w:rsidR="00F764F7">
        <w:t xml:space="preserve">samarbetar med kulturskolan i ett Alfons Åberg tema. Vidare om </w:t>
      </w:r>
      <w:r w:rsidR="0078320B">
        <w:t>gemensama temadagar bla idrottsdag och FN-dag</w:t>
      </w:r>
      <w:r w:rsidR="00F8061E">
        <w:t xml:space="preserve">, </w:t>
      </w:r>
      <w:r w:rsidR="00E92369">
        <w:t>om projektet Rörelsesatsning i skolan</w:t>
      </w:r>
      <w:r w:rsidR="00B32050">
        <w:t xml:space="preserve"> och </w:t>
      </w:r>
      <w:r w:rsidR="00F8061E">
        <w:t xml:space="preserve">om </w:t>
      </w:r>
      <w:r w:rsidR="00B32050">
        <w:t>lågstadiets rastaktiviteter</w:t>
      </w:r>
      <w:r w:rsidR="003A5911">
        <w:t xml:space="preserve"> och ”rasturangen”.</w:t>
      </w:r>
    </w:p>
    <w:p w14:paraId="0702F082" w14:textId="34F1C8C3" w:rsidR="00D94774" w:rsidRDefault="00D94774" w:rsidP="00600CEB">
      <w:r>
        <w:t xml:space="preserve">Birthe berättar om ett projekt där </w:t>
      </w:r>
      <w:r w:rsidR="00474A0C">
        <w:t>högstadie</w:t>
      </w:r>
      <w:r w:rsidR="006E1F83">
        <w:t>eleverna på bildlektionerna g</w:t>
      </w:r>
      <w:r w:rsidR="00474A0C">
        <w:t>jort</w:t>
      </w:r>
      <w:r w:rsidR="006E1F83">
        <w:t xml:space="preserve"> små kort som de byter med elever på andra skolor.</w:t>
      </w:r>
    </w:p>
    <w:p w14:paraId="3AAFA3FA" w14:textId="7F327E11" w:rsidR="008645FD" w:rsidRDefault="008645FD" w:rsidP="00600CEB"/>
    <w:p w14:paraId="2EDA52D0" w14:textId="77777777" w:rsidR="00621679" w:rsidRPr="004B3D86" w:rsidRDefault="00621679" w:rsidP="00621679">
      <w:pPr>
        <w:rPr>
          <w:b/>
          <w:bCs/>
          <w:u w:val="single"/>
        </w:rPr>
      </w:pPr>
      <w:r w:rsidRPr="004B3D86">
        <w:rPr>
          <w:b/>
          <w:bCs/>
          <w:u w:val="single"/>
        </w:rPr>
        <w:t>Enkäter</w:t>
      </w:r>
    </w:p>
    <w:p w14:paraId="78D03612" w14:textId="6E542E2B" w:rsidR="006B1954" w:rsidRDefault="008645FD" w:rsidP="00600CEB">
      <w:r>
        <w:t xml:space="preserve">Kort information om skolinspektionens enkät samt </w:t>
      </w:r>
      <w:r w:rsidR="004C216E">
        <w:t>Vellinge kommuns pågående kvalitetsundersökning</w:t>
      </w:r>
      <w:r w:rsidR="006B1954">
        <w:t>. Önskan från vårdnadshavare att det skulle finnas möjlighet till fritextsvar i enkäten</w:t>
      </w:r>
      <w:r w:rsidR="00D32CFA">
        <w:t>, vilket det inte finns i år</w:t>
      </w:r>
      <w:r w:rsidR="006B1954">
        <w:t>.</w:t>
      </w:r>
    </w:p>
    <w:p w14:paraId="55165EA2" w14:textId="5639451E" w:rsidR="006B1954" w:rsidRDefault="006B1954" w:rsidP="00600CEB"/>
    <w:p w14:paraId="40737B3D" w14:textId="77777777" w:rsidR="00621679" w:rsidRPr="004B3D86" w:rsidRDefault="00621679" w:rsidP="00621679">
      <w:pPr>
        <w:rPr>
          <w:b/>
          <w:bCs/>
          <w:u w:val="single"/>
        </w:rPr>
      </w:pPr>
      <w:r w:rsidRPr="004B3D86">
        <w:rPr>
          <w:b/>
          <w:bCs/>
          <w:u w:val="single"/>
        </w:rPr>
        <w:t>Mötet avslutas</w:t>
      </w:r>
    </w:p>
    <w:p w14:paraId="6E1D68B0" w14:textId="0F20365C" w:rsidR="006B1954" w:rsidRDefault="006B1954" w:rsidP="00600CEB">
      <w:r>
        <w:t xml:space="preserve">Annica </w:t>
      </w:r>
      <w:r w:rsidR="006B2E84">
        <w:t xml:space="preserve">upplyser om att vi behöver fler vårdnadshavare i </w:t>
      </w:r>
      <w:r w:rsidR="000A1E6F">
        <w:t>verksamhetsrådet.</w:t>
      </w:r>
      <w:r w:rsidR="00CB5648">
        <w:t xml:space="preserve"> Helst bör vi ha 7-8 ordinarie ledamöter med</w:t>
      </w:r>
      <w:r w:rsidR="002E337D">
        <w:t xml:space="preserve"> personliga suppleanter.</w:t>
      </w:r>
      <w:r w:rsidR="00EF636B">
        <w:t xml:space="preserve"> Föreslå eller uppmana intresserade.</w:t>
      </w:r>
    </w:p>
    <w:p w14:paraId="27A1818B" w14:textId="23C699AD" w:rsidR="00621679" w:rsidRDefault="00621679" w:rsidP="00600CEB">
      <w:r>
        <w:t>Annica tackar för visat intresse och avslutar mötet.</w:t>
      </w:r>
    </w:p>
    <w:p w14:paraId="2727AF27" w14:textId="77777777" w:rsidR="00474A0C" w:rsidRDefault="00474A0C" w:rsidP="00600CEB"/>
    <w:p w14:paraId="51763123" w14:textId="545D45AD" w:rsidR="00986E57" w:rsidRDefault="00986E57" w:rsidP="00600CEB"/>
    <w:p w14:paraId="54D7699A" w14:textId="77777777" w:rsidR="00DC6419" w:rsidRDefault="00DC6419" w:rsidP="00600CEB"/>
    <w:p w14:paraId="69C875E5" w14:textId="77777777" w:rsidR="00BE3504" w:rsidRDefault="00BE3504" w:rsidP="00600CEB"/>
    <w:p w14:paraId="2FF48418" w14:textId="3BC01190" w:rsidR="00AD49C1" w:rsidRDefault="00E0026D" w:rsidP="00600CEB">
      <w:r>
        <w:t>Vid protokollet:</w:t>
      </w:r>
    </w:p>
    <w:p w14:paraId="526E8439" w14:textId="74D36069" w:rsidR="00E0026D" w:rsidRDefault="00E0026D" w:rsidP="00600CEB"/>
    <w:p w14:paraId="7FEA83CB" w14:textId="0FFA877B" w:rsidR="00621204" w:rsidRDefault="00E0026D" w:rsidP="00600CEB">
      <w:r>
        <w:t>Justerat:</w:t>
      </w:r>
      <w:r w:rsidR="00621204">
        <w:tab/>
      </w:r>
      <w:r w:rsidR="00621204">
        <w:tab/>
      </w:r>
      <w:r w:rsidR="00621204">
        <w:tab/>
        <w:t>Justerat:</w:t>
      </w:r>
    </w:p>
    <w:p w14:paraId="0788E3DE" w14:textId="77777777" w:rsidR="00AD49C1" w:rsidRDefault="00AD49C1" w:rsidP="00600CEB"/>
    <w:p w14:paraId="6BD87A48" w14:textId="77777777" w:rsidR="009D3C13" w:rsidRPr="00060F53" w:rsidRDefault="009D3C13" w:rsidP="00600CEB"/>
    <w:p w14:paraId="7F23CE68" w14:textId="77777777" w:rsidR="009D3C13" w:rsidRDefault="009D3C13" w:rsidP="00600CEB">
      <w:pPr>
        <w:rPr>
          <w:b/>
          <w:bCs/>
          <w:u w:val="single"/>
        </w:rPr>
      </w:pPr>
    </w:p>
    <w:p w14:paraId="11E3F808" w14:textId="71AF0D11" w:rsidR="004B3D86" w:rsidRDefault="004B3D86" w:rsidP="00600CEB">
      <w:pPr>
        <w:rPr>
          <w:u w:val="single"/>
        </w:rPr>
      </w:pPr>
    </w:p>
    <w:sectPr w:rsidR="004B3D86" w:rsidSect="004C7A35">
      <w:headerReference w:type="default" r:id="rId8"/>
      <w:headerReference w:type="first" r:id="rId9"/>
      <w:footerReference w:type="first" r:id="rId10"/>
      <w:pgSz w:w="11906" w:h="16838" w:code="9"/>
      <w:pgMar w:top="1123" w:right="1701" w:bottom="2268" w:left="1985" w:header="709" w:footer="9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B247C" w14:textId="77777777" w:rsidR="00314C32" w:rsidRDefault="00314C32">
      <w:r>
        <w:separator/>
      </w:r>
    </w:p>
  </w:endnote>
  <w:endnote w:type="continuationSeparator" w:id="0">
    <w:p w14:paraId="79B54E70" w14:textId="77777777" w:rsidR="00314C32" w:rsidRDefault="0031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Braille"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6BE3" w14:textId="77777777" w:rsidR="00DE2579" w:rsidRPr="007215D6" w:rsidRDefault="00DE2579" w:rsidP="000E26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0B4F19A" wp14:editId="128D2590">
              <wp:simplePos x="0" y="0"/>
              <wp:positionH relativeFrom="column">
                <wp:posOffset>-1143000</wp:posOffset>
              </wp:positionH>
              <wp:positionV relativeFrom="page">
                <wp:posOffset>10085705</wp:posOffset>
              </wp:positionV>
              <wp:extent cx="7199630" cy="179705"/>
              <wp:effectExtent l="0" t="0" r="0" b="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17970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9B62C3" w14:textId="77777777" w:rsidR="00DE2579" w:rsidRPr="0013055C" w:rsidRDefault="00DE2579" w:rsidP="00FE7FB3">
                          <w:pPr>
                            <w:spacing w:before="20" w:line="240" w:lineRule="auto"/>
                            <w:ind w:right="165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3055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Vellinge.se</w:t>
                          </w:r>
                        </w:p>
                        <w:p w14:paraId="2028C4CF" w14:textId="77777777" w:rsidR="00DE2579" w:rsidRPr="000E26AD" w:rsidRDefault="00DE2579" w:rsidP="000E26AD"/>
                      </w:txbxContent>
                    </wps:txbx>
                    <wps:bodyPr rot="0" spcFirstLastPara="0" vertOverflow="overflow" horzOverflow="overflow" vert="horz" wrap="square" lIns="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B4F19A" id="Rektangel 4" o:spid="_x0000_s1026" style="position:absolute;margin-left:-90pt;margin-top:794.15pt;width:566.9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" fillcolor="#76405d [3206]" stroked="f" strokeweight="2pt">
              <v:textbox inset="0,0,1mm,0">
                <w:txbxContent>
                  <w:p w14:paraId="6C9B62C3" w14:textId="77777777" w:rsidR="00DE2579" w:rsidRPr="0013055C" w:rsidRDefault="00DE2579" w:rsidP="00FE7FB3">
                    <w:pPr>
                      <w:spacing w:before="20" w:line="240" w:lineRule="auto"/>
                      <w:ind w:right="165"/>
                      <w:jc w:val="right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13055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Vellinge.se</w:t>
                    </w:r>
                  </w:p>
                  <w:p w14:paraId="2028C4CF" w14:textId="77777777" w:rsidR="00DE2579" w:rsidRPr="000E26AD" w:rsidRDefault="00DE2579" w:rsidP="000E26AD"/>
                </w:txbxContent>
              </v:textbox>
              <w10:wrap anchory="page"/>
              <w10:anchorlock/>
            </v:rect>
          </w:pict>
        </mc:Fallback>
      </mc:AlternateContent>
    </w:r>
    <w:bookmarkStart w:id="2" w:name="xxAddress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0035" w14:textId="77777777" w:rsidR="00314C32" w:rsidRDefault="00314C32">
      <w:r>
        <w:separator/>
      </w:r>
    </w:p>
  </w:footnote>
  <w:footnote w:type="continuationSeparator" w:id="0">
    <w:p w14:paraId="0C99487D" w14:textId="77777777" w:rsidR="00314C32" w:rsidRDefault="00314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01" w:type="dxa"/>
      <w:tblInd w:w="-18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90"/>
      <w:gridCol w:w="3815"/>
      <w:gridCol w:w="2398"/>
      <w:gridCol w:w="2398"/>
    </w:tblGrid>
    <w:tr w:rsidR="00DE2579" w:rsidRPr="000F47DA" w14:paraId="66226381" w14:textId="77777777" w:rsidTr="00890351">
      <w:trPr>
        <w:trHeight w:val="570"/>
      </w:trPr>
      <w:tc>
        <w:tcPr>
          <w:tcW w:w="1890" w:type="dxa"/>
          <w:vMerge w:val="restart"/>
        </w:tcPr>
        <w:p w14:paraId="0449EF4E" w14:textId="77777777" w:rsidR="00DE2579" w:rsidRPr="000F47DA" w:rsidRDefault="00DE2579" w:rsidP="0099778B">
          <w:pPr>
            <w:pStyle w:val="Normalutanavstnd"/>
          </w:pPr>
          <w:bookmarkStart w:id="0" w:name="xxPageNo2"/>
          <w:bookmarkEnd w:id="0"/>
          <w:r w:rsidRPr="000F47DA">
            <w:rPr>
              <w:noProof/>
            </w:rPr>
            <w:drawing>
              <wp:inline distT="0" distB="0" distL="0" distR="0" wp14:anchorId="521F5CB9" wp14:editId="183508F0">
                <wp:extent cx="1152144" cy="716280"/>
                <wp:effectExtent l="0" t="0" r="0" b="762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llinge_Logotyp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144" cy="716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5" w:type="dxa"/>
          <w:vMerge w:val="restart"/>
          <w:vAlign w:val="bottom"/>
        </w:tcPr>
        <w:p w14:paraId="236E2D26" w14:textId="77777777" w:rsidR="00DE2579" w:rsidRPr="00355DA6" w:rsidRDefault="00DE2579" w:rsidP="0099778B">
          <w:pPr>
            <w:pStyle w:val="Sidhuvud"/>
            <w:rPr>
              <w:b/>
              <w:sz w:val="22"/>
              <w:szCs w:val="22"/>
            </w:rPr>
          </w:pPr>
        </w:p>
      </w:tc>
      <w:tc>
        <w:tcPr>
          <w:tcW w:w="2398" w:type="dxa"/>
        </w:tcPr>
        <w:p w14:paraId="54C6CBEB" w14:textId="77777777" w:rsidR="00DE2579" w:rsidRPr="000F47DA" w:rsidRDefault="00DE2579" w:rsidP="0099778B">
          <w:pPr>
            <w:pStyle w:val="Sidhuvud"/>
          </w:pPr>
        </w:p>
      </w:tc>
      <w:tc>
        <w:tcPr>
          <w:tcW w:w="2398" w:type="dxa"/>
        </w:tcPr>
        <w:p w14:paraId="6989CA4A" w14:textId="77777777" w:rsidR="00DE2579" w:rsidRPr="000F47DA" w:rsidRDefault="00DE2579" w:rsidP="0099778B">
          <w:pPr>
            <w:pStyle w:val="Sidhuvud"/>
            <w:jc w:val="right"/>
          </w:pPr>
          <w:r w:rsidRPr="000F47DA">
            <w:fldChar w:fldCharType="begin"/>
          </w:r>
          <w:r w:rsidRPr="000F47DA">
            <w:instrText xml:space="preserve"> PAGE   \* MERGEFORMAT </w:instrText>
          </w:r>
          <w:r w:rsidRPr="000F47DA">
            <w:fldChar w:fldCharType="separate"/>
          </w:r>
          <w:r>
            <w:rPr>
              <w:noProof/>
            </w:rPr>
            <w:t>2</w:t>
          </w:r>
          <w:r w:rsidRPr="000F47DA">
            <w:fldChar w:fldCharType="end"/>
          </w:r>
          <w:r w:rsidRPr="000F47DA">
            <w:t xml:space="preserve"> (</w:t>
          </w:r>
          <w:r w:rsidR="00F3407E">
            <w:fldChar w:fldCharType="begin"/>
          </w:r>
          <w:r w:rsidR="00F3407E">
            <w:instrText xml:space="preserve"> NUMPAGES   \* MERGEFORMAT </w:instrText>
          </w:r>
          <w:r w:rsidR="00F3407E">
            <w:fldChar w:fldCharType="separate"/>
          </w:r>
          <w:r>
            <w:rPr>
              <w:noProof/>
            </w:rPr>
            <w:t>1</w:t>
          </w:r>
          <w:r w:rsidR="00F3407E">
            <w:rPr>
              <w:noProof/>
            </w:rPr>
            <w:fldChar w:fldCharType="end"/>
          </w:r>
          <w:r w:rsidRPr="000F47DA">
            <w:t>)</w:t>
          </w:r>
        </w:p>
      </w:tc>
    </w:tr>
    <w:tr w:rsidR="00DE2579" w:rsidRPr="000F47DA" w14:paraId="2C1AF152" w14:textId="77777777" w:rsidTr="00890351">
      <w:trPr>
        <w:trHeight w:val="673"/>
      </w:trPr>
      <w:tc>
        <w:tcPr>
          <w:tcW w:w="1890" w:type="dxa"/>
          <w:vMerge/>
        </w:tcPr>
        <w:p w14:paraId="505037E9" w14:textId="77777777" w:rsidR="00DE2579" w:rsidRPr="000F47DA" w:rsidRDefault="00DE2579" w:rsidP="0099778B">
          <w:pPr>
            <w:pStyle w:val="Normalutanavstnd"/>
          </w:pPr>
        </w:p>
      </w:tc>
      <w:tc>
        <w:tcPr>
          <w:tcW w:w="3815" w:type="dxa"/>
          <w:vMerge/>
          <w:vAlign w:val="bottom"/>
        </w:tcPr>
        <w:p w14:paraId="307DBCA3" w14:textId="77777777" w:rsidR="00DE2579" w:rsidRPr="000F47DA" w:rsidRDefault="00DE2579" w:rsidP="0099778B">
          <w:pPr>
            <w:pStyle w:val="Sidhuvud"/>
          </w:pPr>
        </w:p>
      </w:tc>
      <w:tc>
        <w:tcPr>
          <w:tcW w:w="2398" w:type="dxa"/>
          <w:vAlign w:val="bottom"/>
        </w:tcPr>
        <w:p w14:paraId="62BA8EA2" w14:textId="77777777" w:rsidR="00DE2579" w:rsidRPr="006A7472" w:rsidRDefault="00DE2579" w:rsidP="0099778B">
          <w:pPr>
            <w:pStyle w:val="Sidhuvud"/>
            <w:rPr>
              <w:b/>
            </w:rPr>
          </w:pPr>
        </w:p>
      </w:tc>
      <w:tc>
        <w:tcPr>
          <w:tcW w:w="2398" w:type="dxa"/>
          <w:vAlign w:val="bottom"/>
        </w:tcPr>
        <w:p w14:paraId="29FEB964" w14:textId="77777777" w:rsidR="00DE2579" w:rsidRPr="006A7472" w:rsidRDefault="00DE2579" w:rsidP="0099778B">
          <w:pPr>
            <w:pStyle w:val="Sidhuvud"/>
            <w:rPr>
              <w:b/>
            </w:rPr>
          </w:pPr>
        </w:p>
      </w:tc>
    </w:tr>
    <w:tr w:rsidR="00DE2579" w:rsidRPr="000F47DA" w14:paraId="7F0594F5" w14:textId="77777777" w:rsidTr="00890351">
      <w:trPr>
        <w:trHeight w:val="113"/>
      </w:trPr>
      <w:tc>
        <w:tcPr>
          <w:tcW w:w="1890" w:type="dxa"/>
        </w:tcPr>
        <w:p w14:paraId="20A88EEA" w14:textId="77777777" w:rsidR="00DE2579" w:rsidRPr="00A2453C" w:rsidRDefault="00DE2579" w:rsidP="0099778B">
          <w:pPr>
            <w:spacing w:line="240" w:lineRule="auto"/>
            <w:rPr>
              <w:sz w:val="2"/>
              <w:szCs w:val="2"/>
            </w:rPr>
          </w:pPr>
        </w:p>
      </w:tc>
      <w:tc>
        <w:tcPr>
          <w:tcW w:w="3815" w:type="dxa"/>
        </w:tcPr>
        <w:p w14:paraId="7D7F5C5A" w14:textId="77777777" w:rsidR="00DE2579" w:rsidRPr="00A2453C" w:rsidRDefault="00DE2579" w:rsidP="0099778B">
          <w:pPr>
            <w:pStyle w:val="Sidhuvud"/>
            <w:rPr>
              <w:sz w:val="2"/>
              <w:szCs w:val="2"/>
            </w:rPr>
          </w:pPr>
        </w:p>
      </w:tc>
      <w:tc>
        <w:tcPr>
          <w:tcW w:w="2398" w:type="dxa"/>
        </w:tcPr>
        <w:p w14:paraId="1A06F57D" w14:textId="77777777" w:rsidR="00DE2579" w:rsidRPr="00A2453C" w:rsidRDefault="00DE2579" w:rsidP="0099778B">
          <w:pPr>
            <w:pStyle w:val="Sidhuvud"/>
            <w:rPr>
              <w:sz w:val="2"/>
              <w:szCs w:val="2"/>
            </w:rPr>
          </w:pPr>
        </w:p>
      </w:tc>
      <w:tc>
        <w:tcPr>
          <w:tcW w:w="2398" w:type="dxa"/>
        </w:tcPr>
        <w:p w14:paraId="18047B94" w14:textId="77777777" w:rsidR="00DE2579" w:rsidRPr="00A2453C" w:rsidRDefault="00DE2579" w:rsidP="0099778B">
          <w:pPr>
            <w:pStyle w:val="Sidhuvud"/>
            <w:rPr>
              <w:sz w:val="2"/>
              <w:szCs w:val="2"/>
            </w:rPr>
          </w:pPr>
        </w:p>
      </w:tc>
    </w:tr>
  </w:tbl>
  <w:p w14:paraId="1430840D" w14:textId="77777777" w:rsidR="00DE2579" w:rsidRPr="00985751" w:rsidRDefault="00DE2579" w:rsidP="0022113F">
    <w:pPr>
      <w:spacing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1339" w:type="dxa"/>
      <w:tblInd w:w="-17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20"/>
      <w:gridCol w:w="3835"/>
      <w:gridCol w:w="2410"/>
      <w:gridCol w:w="3074"/>
    </w:tblGrid>
    <w:tr w:rsidR="00DE2579" w:rsidRPr="000F47DA" w14:paraId="17836D75" w14:textId="77777777" w:rsidTr="00363B1F">
      <w:trPr>
        <w:trHeight w:hRule="exact" w:val="2268"/>
      </w:trPr>
      <w:tc>
        <w:tcPr>
          <w:tcW w:w="11339" w:type="dxa"/>
          <w:gridSpan w:val="4"/>
          <w:shd w:val="clear" w:color="auto" w:fill="DBE6F3"/>
          <w:vAlign w:val="center"/>
        </w:tcPr>
        <w:p w14:paraId="44DE1975" w14:textId="040F7385" w:rsidR="00DE2579" w:rsidRPr="00F20FB1" w:rsidRDefault="003F67A6" w:rsidP="00F20FB1">
          <w:pPr>
            <w:pStyle w:val="Skolnamn"/>
          </w:pPr>
          <w:r>
            <w:t>Skanörs rektorsområde</w:t>
          </w:r>
        </w:p>
      </w:tc>
    </w:tr>
    <w:tr w:rsidR="00DE2579" w:rsidRPr="000F47DA" w14:paraId="4ECB91D3" w14:textId="77777777" w:rsidTr="008D7FD6">
      <w:trPr>
        <w:trHeight w:val="273"/>
      </w:trPr>
      <w:tc>
        <w:tcPr>
          <w:tcW w:w="2020" w:type="dxa"/>
        </w:tcPr>
        <w:p w14:paraId="280ACDB7" w14:textId="77777777" w:rsidR="00DE2579" w:rsidRPr="00A2453C" w:rsidRDefault="00DE2579" w:rsidP="00DE2579">
          <w:pPr>
            <w:spacing w:line="240" w:lineRule="auto"/>
            <w:rPr>
              <w:sz w:val="2"/>
              <w:szCs w:val="2"/>
            </w:rPr>
          </w:pPr>
        </w:p>
      </w:tc>
      <w:tc>
        <w:tcPr>
          <w:tcW w:w="3835" w:type="dxa"/>
        </w:tcPr>
        <w:p w14:paraId="41829F66" w14:textId="77777777" w:rsidR="00DE2579" w:rsidRPr="00A2453C" w:rsidRDefault="00DE2579" w:rsidP="00DE2579">
          <w:pPr>
            <w:pStyle w:val="Sidhuvud"/>
            <w:rPr>
              <w:sz w:val="2"/>
              <w:szCs w:val="2"/>
            </w:rPr>
          </w:pPr>
        </w:p>
      </w:tc>
      <w:tc>
        <w:tcPr>
          <w:tcW w:w="2410" w:type="dxa"/>
        </w:tcPr>
        <w:p w14:paraId="4B29F58E" w14:textId="77777777" w:rsidR="00DE2579" w:rsidRPr="00A2453C" w:rsidRDefault="00DE2579" w:rsidP="00DE2579">
          <w:pPr>
            <w:pStyle w:val="Sidhuvud"/>
            <w:rPr>
              <w:sz w:val="2"/>
              <w:szCs w:val="2"/>
            </w:rPr>
          </w:pPr>
        </w:p>
      </w:tc>
      <w:tc>
        <w:tcPr>
          <w:tcW w:w="3074" w:type="dxa"/>
        </w:tcPr>
        <w:p w14:paraId="23BE18D6" w14:textId="77777777" w:rsidR="00DE2579" w:rsidRPr="00A2453C" w:rsidRDefault="00DE2579" w:rsidP="00DE2579">
          <w:pPr>
            <w:pStyle w:val="Sidhuvud"/>
            <w:rPr>
              <w:sz w:val="2"/>
              <w:szCs w:val="2"/>
            </w:rPr>
          </w:pPr>
        </w:p>
      </w:tc>
    </w:tr>
  </w:tbl>
  <w:p w14:paraId="72A61B73" w14:textId="77777777" w:rsidR="00DE2579" w:rsidRPr="00E42044" w:rsidRDefault="00DE2579" w:rsidP="002A11C6">
    <w:pPr>
      <w:spacing w:line="240" w:lineRule="auto"/>
      <w:rPr>
        <w:sz w:val="2"/>
        <w:szCs w:val="2"/>
      </w:rPr>
    </w:pPr>
  </w:p>
  <w:p w14:paraId="6977F5C6" w14:textId="77777777" w:rsidR="00DE2579" w:rsidRPr="00985751" w:rsidRDefault="00DE2579" w:rsidP="00CD6D4D">
    <w:pPr>
      <w:spacing w:line="240" w:lineRule="auto"/>
      <w:rPr>
        <w:sz w:val="2"/>
        <w:szCs w:val="2"/>
      </w:rPr>
    </w:pPr>
    <w:bookmarkStart w:id="1" w:name="xxPageNo1"/>
    <w:bookmarkEnd w:id="1"/>
    <w:r>
      <w:rPr>
        <w:noProof/>
        <w:sz w:val="2"/>
        <w:szCs w:val="2"/>
      </w:rPr>
      <w:drawing>
        <wp:anchor distT="0" distB="0" distL="114300" distR="114300" simplePos="0" relativeHeight="251658240" behindDoc="0" locked="1" layoutInCell="1" allowOverlap="1" wp14:anchorId="45A4AFF6" wp14:editId="665A0387">
          <wp:simplePos x="0" y="0"/>
          <wp:positionH relativeFrom="page">
            <wp:posOffset>3175</wp:posOffset>
          </wp:positionH>
          <wp:positionV relativeFrom="page">
            <wp:posOffset>255905</wp:posOffset>
          </wp:positionV>
          <wp:extent cx="1677035" cy="160909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i fo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035" cy="160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B022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9"/>
    <w:multiLevelType w:val="singleLevel"/>
    <w:tmpl w:val="4E08D7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2354B63"/>
    <w:multiLevelType w:val="multilevel"/>
    <w:tmpl w:val="489CEC8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Arial" w:hAnsi="Arial" w:hint="default"/>
        <w:color w:val="auto"/>
      </w:rPr>
    </w:lvl>
  </w:abstractNum>
  <w:abstractNum w:abstractNumId="4" w15:restartNumberingAfterBreak="0">
    <w:nsid w:val="05677616"/>
    <w:multiLevelType w:val="multilevel"/>
    <w:tmpl w:val="01883974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5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6" w15:restartNumberingAfterBreak="0">
    <w:nsid w:val="07DE039E"/>
    <w:multiLevelType w:val="multilevel"/>
    <w:tmpl w:val="B7D6192C"/>
    <w:lvl w:ilvl="0">
      <w:start w:val="1"/>
      <w:numFmt w:val="decimal"/>
      <w:lvlRestart w:val="0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85F609E"/>
    <w:multiLevelType w:val="hybridMultilevel"/>
    <w:tmpl w:val="A65A49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8698D"/>
    <w:multiLevelType w:val="multilevel"/>
    <w:tmpl w:val="01883974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9" w15:restartNumberingAfterBreak="0">
    <w:nsid w:val="13804A91"/>
    <w:multiLevelType w:val="multilevel"/>
    <w:tmpl w:val="0AE419C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510" w:hanging="51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963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473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decimal"/>
      <w:lvlText w:val="%4"/>
      <w:lvlJc w:val="left"/>
      <w:pPr>
        <w:tabs>
          <w:tab w:val="num" w:pos="1983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493"/>
        </w:tabs>
        <w:ind w:left="2550" w:hanging="51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3003"/>
        </w:tabs>
        <w:ind w:left="3060" w:hanging="51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70" w:hanging="51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4023"/>
        </w:tabs>
        <w:ind w:left="4080" w:hanging="51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90" w:hanging="510"/>
      </w:pPr>
      <w:rPr>
        <w:rFonts w:ascii="Arial" w:hAnsi="Arial" w:hint="default"/>
      </w:rPr>
    </w:lvl>
  </w:abstractNum>
  <w:abstractNum w:abstractNumId="10" w15:restartNumberingAfterBreak="0">
    <w:nsid w:val="149B3DF4"/>
    <w:multiLevelType w:val="hybridMultilevel"/>
    <w:tmpl w:val="F184070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193D3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E457179"/>
    <w:multiLevelType w:val="multilevel"/>
    <w:tmpl w:val="2D5450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4A38CC"/>
    <w:multiLevelType w:val="multilevel"/>
    <w:tmpl w:val="94B467C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4" w15:restartNumberingAfterBreak="0">
    <w:nsid w:val="1F217B1B"/>
    <w:multiLevelType w:val="multilevel"/>
    <w:tmpl w:val="761EF26C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5" w15:restartNumberingAfterBreak="0">
    <w:nsid w:val="26997425"/>
    <w:multiLevelType w:val="multilevel"/>
    <w:tmpl w:val="7876A962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510" w:hanging="51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63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-"/>
      <w:lvlJc w:val="left"/>
      <w:pPr>
        <w:tabs>
          <w:tab w:val="num" w:pos="1473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983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493"/>
        </w:tabs>
        <w:ind w:left="255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03"/>
        </w:tabs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23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90" w:hanging="510"/>
      </w:pPr>
      <w:rPr>
        <w:rFonts w:hint="default"/>
      </w:rPr>
    </w:lvl>
  </w:abstractNum>
  <w:abstractNum w:abstractNumId="16" w15:restartNumberingAfterBreak="0">
    <w:nsid w:val="2D251C49"/>
    <w:multiLevelType w:val="hybridMultilevel"/>
    <w:tmpl w:val="CB9E1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22956"/>
    <w:multiLevelType w:val="multilevel"/>
    <w:tmpl w:val="01883974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8" w15:restartNumberingAfterBreak="0">
    <w:nsid w:val="32802277"/>
    <w:multiLevelType w:val="multilevel"/>
    <w:tmpl w:val="0AE419C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510" w:hanging="51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963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473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decimal"/>
      <w:lvlText w:val="%4"/>
      <w:lvlJc w:val="left"/>
      <w:pPr>
        <w:tabs>
          <w:tab w:val="num" w:pos="1983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493"/>
        </w:tabs>
        <w:ind w:left="2550" w:hanging="51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3003"/>
        </w:tabs>
        <w:ind w:left="3060" w:hanging="51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70" w:hanging="51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4023"/>
        </w:tabs>
        <w:ind w:left="4080" w:hanging="51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90" w:hanging="510"/>
      </w:pPr>
      <w:rPr>
        <w:rFonts w:ascii="Arial" w:hAnsi="Arial" w:hint="default"/>
      </w:rPr>
    </w:lvl>
  </w:abstractNum>
  <w:abstractNum w:abstractNumId="19" w15:restartNumberingAfterBreak="0">
    <w:nsid w:val="3F1421A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FFA2B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10E01A8"/>
    <w:multiLevelType w:val="multilevel"/>
    <w:tmpl w:val="7876A962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510" w:hanging="51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63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-"/>
      <w:lvlJc w:val="left"/>
      <w:pPr>
        <w:tabs>
          <w:tab w:val="num" w:pos="1473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983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493"/>
        </w:tabs>
        <w:ind w:left="255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03"/>
        </w:tabs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23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90" w:hanging="510"/>
      </w:pPr>
      <w:rPr>
        <w:rFonts w:hint="default"/>
      </w:rPr>
    </w:lvl>
  </w:abstractNum>
  <w:abstractNum w:abstractNumId="22" w15:restartNumberingAfterBreak="0">
    <w:nsid w:val="45E77AED"/>
    <w:multiLevelType w:val="hybridMultilevel"/>
    <w:tmpl w:val="38EE8C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1143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A321454"/>
    <w:multiLevelType w:val="multilevel"/>
    <w:tmpl w:val="94B467C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5" w15:restartNumberingAfterBreak="0">
    <w:nsid w:val="4B0E192A"/>
    <w:multiLevelType w:val="multilevel"/>
    <w:tmpl w:val="37A4D86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6" w15:restartNumberingAfterBreak="0">
    <w:nsid w:val="4BDC713C"/>
    <w:multiLevelType w:val="hybridMultilevel"/>
    <w:tmpl w:val="D38E6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B7DF2"/>
    <w:multiLevelType w:val="hybridMultilevel"/>
    <w:tmpl w:val="A664C3D8"/>
    <w:lvl w:ilvl="0" w:tplc="F1749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6641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7A6374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86013A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9362393"/>
    <w:multiLevelType w:val="multilevel"/>
    <w:tmpl w:val="0AE419C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510" w:hanging="51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963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473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decimal"/>
      <w:lvlText w:val="%4"/>
      <w:lvlJc w:val="left"/>
      <w:pPr>
        <w:tabs>
          <w:tab w:val="num" w:pos="1983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493"/>
        </w:tabs>
        <w:ind w:left="2550" w:hanging="51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3003"/>
        </w:tabs>
        <w:ind w:left="3060" w:hanging="51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70" w:hanging="51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4023"/>
        </w:tabs>
        <w:ind w:left="4080" w:hanging="51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90" w:hanging="510"/>
      </w:pPr>
      <w:rPr>
        <w:rFonts w:ascii="Arial" w:hAnsi="Arial" w:hint="default"/>
      </w:rPr>
    </w:lvl>
  </w:abstractNum>
  <w:abstractNum w:abstractNumId="32" w15:restartNumberingAfterBreak="0">
    <w:nsid w:val="5CB60394"/>
    <w:multiLevelType w:val="hybridMultilevel"/>
    <w:tmpl w:val="9412F362"/>
    <w:lvl w:ilvl="0" w:tplc="0832E6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C209E"/>
    <w:multiLevelType w:val="multilevel"/>
    <w:tmpl w:val="0AE419C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510" w:hanging="51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963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473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decimal"/>
      <w:lvlText w:val="%4"/>
      <w:lvlJc w:val="left"/>
      <w:pPr>
        <w:tabs>
          <w:tab w:val="num" w:pos="1983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493"/>
        </w:tabs>
        <w:ind w:left="2550" w:hanging="51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3003"/>
        </w:tabs>
        <w:ind w:left="3060" w:hanging="51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70" w:hanging="51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4023"/>
        </w:tabs>
        <w:ind w:left="4080" w:hanging="51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90" w:hanging="510"/>
      </w:pPr>
      <w:rPr>
        <w:rFonts w:ascii="Arial" w:hAnsi="Arial" w:hint="default"/>
      </w:rPr>
    </w:lvl>
  </w:abstractNum>
  <w:abstractNum w:abstractNumId="34" w15:restartNumberingAfterBreak="0">
    <w:nsid w:val="6A174A1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568628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6ED30A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96F681E"/>
    <w:multiLevelType w:val="multilevel"/>
    <w:tmpl w:val="7876A962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510" w:hanging="51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63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-"/>
      <w:lvlJc w:val="left"/>
      <w:pPr>
        <w:tabs>
          <w:tab w:val="num" w:pos="1473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983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493"/>
        </w:tabs>
        <w:ind w:left="255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03"/>
        </w:tabs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23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90" w:hanging="510"/>
      </w:pPr>
      <w:rPr>
        <w:rFonts w:hint="default"/>
      </w:rPr>
    </w:lvl>
  </w:abstractNum>
  <w:abstractNum w:abstractNumId="38" w15:restartNumberingAfterBreak="0">
    <w:nsid w:val="7AA84C8E"/>
    <w:multiLevelType w:val="hybridMultilevel"/>
    <w:tmpl w:val="0B0C07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C7CFE"/>
    <w:multiLevelType w:val="multilevel"/>
    <w:tmpl w:val="F8580840"/>
    <w:lvl w:ilvl="0">
      <w:start w:val="1"/>
      <w:numFmt w:val="decimal"/>
      <w:lvlRestart w:val="0"/>
      <w:lvlText w:val="%1"/>
      <w:lvlJc w:val="left"/>
      <w:pPr>
        <w:tabs>
          <w:tab w:val="num" w:pos="-1700"/>
        </w:tabs>
        <w:ind w:left="-1700" w:hanging="369"/>
      </w:pPr>
    </w:lvl>
    <w:lvl w:ilvl="1">
      <w:start w:val="1"/>
      <w:numFmt w:val="decimal"/>
      <w:lvlText w:val="%1.%2"/>
      <w:lvlJc w:val="left"/>
      <w:pPr>
        <w:tabs>
          <w:tab w:val="num" w:pos="-1417"/>
        </w:tabs>
        <w:ind w:left="-1417" w:hanging="652"/>
      </w:pPr>
    </w:lvl>
    <w:lvl w:ilvl="2">
      <w:start w:val="1"/>
      <w:numFmt w:val="decimal"/>
      <w:lvlText w:val="%1.%2.%3"/>
      <w:lvlJc w:val="left"/>
      <w:pPr>
        <w:tabs>
          <w:tab w:val="num" w:pos="-1417"/>
        </w:tabs>
        <w:ind w:left="-1417" w:hanging="652"/>
      </w:pPr>
    </w:lvl>
    <w:lvl w:ilvl="3">
      <w:start w:val="1"/>
      <w:numFmt w:val="decimal"/>
      <w:lvlText w:val="%1.%2.%3.%4"/>
      <w:lvlJc w:val="left"/>
      <w:pPr>
        <w:ind w:left="-1205" w:hanging="864"/>
      </w:pPr>
    </w:lvl>
    <w:lvl w:ilvl="4">
      <w:start w:val="1"/>
      <w:numFmt w:val="decimal"/>
      <w:lvlText w:val="%1.%2.%3.%4.%5"/>
      <w:lvlJc w:val="left"/>
      <w:pPr>
        <w:ind w:left="-1061" w:hanging="1008"/>
      </w:pPr>
    </w:lvl>
    <w:lvl w:ilvl="5">
      <w:start w:val="1"/>
      <w:numFmt w:val="decimal"/>
      <w:pStyle w:val="Rubrik6"/>
      <w:lvlText w:val="%1.%2.%3.%4.%5.%6"/>
      <w:lvlJc w:val="left"/>
      <w:pPr>
        <w:ind w:left="-917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-773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-629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-485" w:hanging="1584"/>
      </w:pPr>
    </w:lvl>
  </w:abstractNum>
  <w:num w:numId="1">
    <w:abstractNumId w:val="26"/>
  </w:num>
  <w:num w:numId="2">
    <w:abstractNumId w:val="32"/>
  </w:num>
  <w:num w:numId="3">
    <w:abstractNumId w:val="27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37"/>
  </w:num>
  <w:num w:numId="8">
    <w:abstractNumId w:val="2"/>
  </w:num>
  <w:num w:numId="9">
    <w:abstractNumId w:val="5"/>
  </w:num>
  <w:num w:numId="10">
    <w:abstractNumId w:val="1"/>
  </w:num>
  <w:num w:numId="11">
    <w:abstractNumId w:val="1"/>
  </w:num>
  <w:num w:numId="12">
    <w:abstractNumId w:val="21"/>
  </w:num>
  <w:num w:numId="13">
    <w:abstractNumId w:val="33"/>
  </w:num>
  <w:num w:numId="14">
    <w:abstractNumId w:val="15"/>
  </w:num>
  <w:num w:numId="15">
    <w:abstractNumId w:val="18"/>
  </w:num>
  <w:num w:numId="16">
    <w:abstractNumId w:val="0"/>
  </w:num>
  <w:num w:numId="17">
    <w:abstractNumId w:val="12"/>
  </w:num>
  <w:num w:numId="18">
    <w:abstractNumId w:val="38"/>
  </w:num>
  <w:num w:numId="19">
    <w:abstractNumId w:val="6"/>
  </w:num>
  <w:num w:numId="20">
    <w:abstractNumId w:val="9"/>
  </w:num>
  <w:num w:numId="21">
    <w:abstractNumId w:val="39"/>
  </w:num>
  <w:num w:numId="22">
    <w:abstractNumId w:val="4"/>
  </w:num>
  <w:num w:numId="23">
    <w:abstractNumId w:val="13"/>
  </w:num>
  <w:num w:numId="24">
    <w:abstractNumId w:val="24"/>
  </w:num>
  <w:num w:numId="25">
    <w:abstractNumId w:val="17"/>
  </w:num>
  <w:num w:numId="26">
    <w:abstractNumId w:val="8"/>
  </w:num>
  <w:num w:numId="27">
    <w:abstractNumId w:val="25"/>
  </w:num>
  <w:num w:numId="28">
    <w:abstractNumId w:val="14"/>
  </w:num>
  <w:num w:numId="29">
    <w:abstractNumId w:val="16"/>
  </w:num>
  <w:num w:numId="30">
    <w:abstractNumId w:val="7"/>
  </w:num>
  <w:num w:numId="31">
    <w:abstractNumId w:val="1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78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Language" w:val="Swedish"/>
    <w:docVar w:name="DVarPageNumberInserted" w:val="No"/>
  </w:docVars>
  <w:rsids>
    <w:rsidRoot w:val="002D7C1A"/>
    <w:rsid w:val="00000A7C"/>
    <w:rsid w:val="00001579"/>
    <w:rsid w:val="00001E84"/>
    <w:rsid w:val="00001FCC"/>
    <w:rsid w:val="00003D9A"/>
    <w:rsid w:val="000120F9"/>
    <w:rsid w:val="00013F9D"/>
    <w:rsid w:val="000141FD"/>
    <w:rsid w:val="000155C9"/>
    <w:rsid w:val="00017783"/>
    <w:rsid w:val="00020D96"/>
    <w:rsid w:val="00021F4C"/>
    <w:rsid w:val="00022F29"/>
    <w:rsid w:val="0002600C"/>
    <w:rsid w:val="00031BB6"/>
    <w:rsid w:val="00033011"/>
    <w:rsid w:val="00034C15"/>
    <w:rsid w:val="00035F02"/>
    <w:rsid w:val="00036BCA"/>
    <w:rsid w:val="000375FC"/>
    <w:rsid w:val="00037DCB"/>
    <w:rsid w:val="00041162"/>
    <w:rsid w:val="00043244"/>
    <w:rsid w:val="00043540"/>
    <w:rsid w:val="00043671"/>
    <w:rsid w:val="000438BC"/>
    <w:rsid w:val="000441A2"/>
    <w:rsid w:val="00044D2C"/>
    <w:rsid w:val="0004604E"/>
    <w:rsid w:val="00046285"/>
    <w:rsid w:val="000468E6"/>
    <w:rsid w:val="0004706E"/>
    <w:rsid w:val="00051A7B"/>
    <w:rsid w:val="00053F40"/>
    <w:rsid w:val="00055CB4"/>
    <w:rsid w:val="0005656D"/>
    <w:rsid w:val="00060F53"/>
    <w:rsid w:val="00064430"/>
    <w:rsid w:val="00064D06"/>
    <w:rsid w:val="00064E07"/>
    <w:rsid w:val="0006581D"/>
    <w:rsid w:val="000658F4"/>
    <w:rsid w:val="00065CC8"/>
    <w:rsid w:val="00067167"/>
    <w:rsid w:val="000701F6"/>
    <w:rsid w:val="00070B54"/>
    <w:rsid w:val="00073C39"/>
    <w:rsid w:val="0007613D"/>
    <w:rsid w:val="000769B8"/>
    <w:rsid w:val="00080958"/>
    <w:rsid w:val="00081A1D"/>
    <w:rsid w:val="0008203C"/>
    <w:rsid w:val="000829B5"/>
    <w:rsid w:val="00083D39"/>
    <w:rsid w:val="00084BAC"/>
    <w:rsid w:val="00084DDD"/>
    <w:rsid w:val="00085864"/>
    <w:rsid w:val="00085DA4"/>
    <w:rsid w:val="00087204"/>
    <w:rsid w:val="00087D8F"/>
    <w:rsid w:val="00091D07"/>
    <w:rsid w:val="0009206B"/>
    <w:rsid w:val="00092372"/>
    <w:rsid w:val="000928BC"/>
    <w:rsid w:val="00093D99"/>
    <w:rsid w:val="00094ACD"/>
    <w:rsid w:val="00094D5D"/>
    <w:rsid w:val="00097D45"/>
    <w:rsid w:val="000A14AD"/>
    <w:rsid w:val="000A1775"/>
    <w:rsid w:val="000A1E6F"/>
    <w:rsid w:val="000A2F95"/>
    <w:rsid w:val="000A3BF2"/>
    <w:rsid w:val="000A4AF4"/>
    <w:rsid w:val="000A4DBE"/>
    <w:rsid w:val="000A6B4D"/>
    <w:rsid w:val="000B12DC"/>
    <w:rsid w:val="000B1504"/>
    <w:rsid w:val="000B17C1"/>
    <w:rsid w:val="000B2848"/>
    <w:rsid w:val="000B2890"/>
    <w:rsid w:val="000B5191"/>
    <w:rsid w:val="000B538B"/>
    <w:rsid w:val="000B5532"/>
    <w:rsid w:val="000B79C1"/>
    <w:rsid w:val="000B7C1C"/>
    <w:rsid w:val="000C0511"/>
    <w:rsid w:val="000C44EC"/>
    <w:rsid w:val="000C5DB9"/>
    <w:rsid w:val="000C7DAD"/>
    <w:rsid w:val="000D110F"/>
    <w:rsid w:val="000D15B7"/>
    <w:rsid w:val="000D3154"/>
    <w:rsid w:val="000D5AC1"/>
    <w:rsid w:val="000D65C3"/>
    <w:rsid w:val="000D7F51"/>
    <w:rsid w:val="000E0265"/>
    <w:rsid w:val="000E1766"/>
    <w:rsid w:val="000E26AD"/>
    <w:rsid w:val="000E3827"/>
    <w:rsid w:val="000E5891"/>
    <w:rsid w:val="000E5DF6"/>
    <w:rsid w:val="000E7115"/>
    <w:rsid w:val="000F06D1"/>
    <w:rsid w:val="000F1089"/>
    <w:rsid w:val="000F14AB"/>
    <w:rsid w:val="000F3854"/>
    <w:rsid w:val="000F4BCC"/>
    <w:rsid w:val="000F52A8"/>
    <w:rsid w:val="00101BF0"/>
    <w:rsid w:val="001023D7"/>
    <w:rsid w:val="001029BF"/>
    <w:rsid w:val="00102F82"/>
    <w:rsid w:val="00103609"/>
    <w:rsid w:val="00104093"/>
    <w:rsid w:val="00113D23"/>
    <w:rsid w:val="00116D30"/>
    <w:rsid w:val="0012085B"/>
    <w:rsid w:val="00120B57"/>
    <w:rsid w:val="00120D0C"/>
    <w:rsid w:val="00122800"/>
    <w:rsid w:val="00126A48"/>
    <w:rsid w:val="00127091"/>
    <w:rsid w:val="0013055C"/>
    <w:rsid w:val="001325F8"/>
    <w:rsid w:val="00132649"/>
    <w:rsid w:val="00133166"/>
    <w:rsid w:val="00135B38"/>
    <w:rsid w:val="0013751C"/>
    <w:rsid w:val="00137649"/>
    <w:rsid w:val="001403DB"/>
    <w:rsid w:val="00140406"/>
    <w:rsid w:val="00143B60"/>
    <w:rsid w:val="00147345"/>
    <w:rsid w:val="00151A46"/>
    <w:rsid w:val="00152766"/>
    <w:rsid w:val="00152C94"/>
    <w:rsid w:val="0015358E"/>
    <w:rsid w:val="001535BF"/>
    <w:rsid w:val="00154058"/>
    <w:rsid w:val="00156680"/>
    <w:rsid w:val="00163659"/>
    <w:rsid w:val="001667F8"/>
    <w:rsid w:val="00166A18"/>
    <w:rsid w:val="00166EF6"/>
    <w:rsid w:val="00171AC3"/>
    <w:rsid w:val="001742DC"/>
    <w:rsid w:val="00174EE7"/>
    <w:rsid w:val="00176C7F"/>
    <w:rsid w:val="00180D22"/>
    <w:rsid w:val="001811D6"/>
    <w:rsid w:val="0018188C"/>
    <w:rsid w:val="00182677"/>
    <w:rsid w:val="001833DC"/>
    <w:rsid w:val="00192A99"/>
    <w:rsid w:val="00193291"/>
    <w:rsid w:val="00194CBD"/>
    <w:rsid w:val="001A0FC1"/>
    <w:rsid w:val="001A2E92"/>
    <w:rsid w:val="001A53CE"/>
    <w:rsid w:val="001A6558"/>
    <w:rsid w:val="001B0F55"/>
    <w:rsid w:val="001B17AF"/>
    <w:rsid w:val="001B4364"/>
    <w:rsid w:val="001B4E4A"/>
    <w:rsid w:val="001B7BAC"/>
    <w:rsid w:val="001C266D"/>
    <w:rsid w:val="001C5857"/>
    <w:rsid w:val="001C5867"/>
    <w:rsid w:val="001C5A73"/>
    <w:rsid w:val="001C60C2"/>
    <w:rsid w:val="001D0424"/>
    <w:rsid w:val="001D2705"/>
    <w:rsid w:val="001D4630"/>
    <w:rsid w:val="001D5F1C"/>
    <w:rsid w:val="001D6C5E"/>
    <w:rsid w:val="001E232F"/>
    <w:rsid w:val="001E2529"/>
    <w:rsid w:val="001E2B70"/>
    <w:rsid w:val="001E2C02"/>
    <w:rsid w:val="001E3609"/>
    <w:rsid w:val="001E4AF2"/>
    <w:rsid w:val="001E5E63"/>
    <w:rsid w:val="001E72DD"/>
    <w:rsid w:val="001F08DD"/>
    <w:rsid w:val="001F17E0"/>
    <w:rsid w:val="001F1938"/>
    <w:rsid w:val="001F3020"/>
    <w:rsid w:val="001F5673"/>
    <w:rsid w:val="001F69A3"/>
    <w:rsid w:val="0020103F"/>
    <w:rsid w:val="00201ABA"/>
    <w:rsid w:val="00201B88"/>
    <w:rsid w:val="00204BFA"/>
    <w:rsid w:val="002060A3"/>
    <w:rsid w:val="00214597"/>
    <w:rsid w:val="002148A0"/>
    <w:rsid w:val="00214A10"/>
    <w:rsid w:val="002207B0"/>
    <w:rsid w:val="00220B44"/>
    <w:rsid w:val="00220E43"/>
    <w:rsid w:val="0022113F"/>
    <w:rsid w:val="002258A4"/>
    <w:rsid w:val="0022619C"/>
    <w:rsid w:val="00232C58"/>
    <w:rsid w:val="0023364F"/>
    <w:rsid w:val="00234D1C"/>
    <w:rsid w:val="00240577"/>
    <w:rsid w:val="00241514"/>
    <w:rsid w:val="00241EDB"/>
    <w:rsid w:val="00243AE0"/>
    <w:rsid w:val="002458F8"/>
    <w:rsid w:val="00247F30"/>
    <w:rsid w:val="00251834"/>
    <w:rsid w:val="002522B5"/>
    <w:rsid w:val="00252A54"/>
    <w:rsid w:val="00255138"/>
    <w:rsid w:val="0025622F"/>
    <w:rsid w:val="002604AE"/>
    <w:rsid w:val="00260FFD"/>
    <w:rsid w:val="00262959"/>
    <w:rsid w:val="0026322E"/>
    <w:rsid w:val="00263A25"/>
    <w:rsid w:val="00263D15"/>
    <w:rsid w:val="002671B2"/>
    <w:rsid w:val="00267FCC"/>
    <w:rsid w:val="002734A5"/>
    <w:rsid w:val="00274AA8"/>
    <w:rsid w:val="00277E62"/>
    <w:rsid w:val="00277FA5"/>
    <w:rsid w:val="00283489"/>
    <w:rsid w:val="00285138"/>
    <w:rsid w:val="00285563"/>
    <w:rsid w:val="0028666C"/>
    <w:rsid w:val="00292E50"/>
    <w:rsid w:val="002934BB"/>
    <w:rsid w:val="00297F07"/>
    <w:rsid w:val="002A052E"/>
    <w:rsid w:val="002A088A"/>
    <w:rsid w:val="002A11C6"/>
    <w:rsid w:val="002A3DBB"/>
    <w:rsid w:val="002A40B4"/>
    <w:rsid w:val="002A5338"/>
    <w:rsid w:val="002B42F4"/>
    <w:rsid w:val="002B4AA8"/>
    <w:rsid w:val="002B541B"/>
    <w:rsid w:val="002B718D"/>
    <w:rsid w:val="002B7747"/>
    <w:rsid w:val="002C087D"/>
    <w:rsid w:val="002C0EBB"/>
    <w:rsid w:val="002C1BD4"/>
    <w:rsid w:val="002C3210"/>
    <w:rsid w:val="002C3812"/>
    <w:rsid w:val="002C3DE9"/>
    <w:rsid w:val="002C4286"/>
    <w:rsid w:val="002C6EDA"/>
    <w:rsid w:val="002C6FC9"/>
    <w:rsid w:val="002C6FD0"/>
    <w:rsid w:val="002D1B77"/>
    <w:rsid w:val="002D1B99"/>
    <w:rsid w:val="002D2F34"/>
    <w:rsid w:val="002D3CB4"/>
    <w:rsid w:val="002D5866"/>
    <w:rsid w:val="002D5FA2"/>
    <w:rsid w:val="002D5FE8"/>
    <w:rsid w:val="002D77BA"/>
    <w:rsid w:val="002D7C1A"/>
    <w:rsid w:val="002E036C"/>
    <w:rsid w:val="002E05BC"/>
    <w:rsid w:val="002E23ED"/>
    <w:rsid w:val="002E337D"/>
    <w:rsid w:val="002E3516"/>
    <w:rsid w:val="002E3E79"/>
    <w:rsid w:val="002E43AD"/>
    <w:rsid w:val="002E5150"/>
    <w:rsid w:val="002F057D"/>
    <w:rsid w:val="002F1E66"/>
    <w:rsid w:val="002F3BB8"/>
    <w:rsid w:val="002F6E3A"/>
    <w:rsid w:val="00301704"/>
    <w:rsid w:val="00301C03"/>
    <w:rsid w:val="003024A0"/>
    <w:rsid w:val="00302851"/>
    <w:rsid w:val="00304310"/>
    <w:rsid w:val="00304CD9"/>
    <w:rsid w:val="00306EA6"/>
    <w:rsid w:val="00307B1C"/>
    <w:rsid w:val="003111CD"/>
    <w:rsid w:val="00312E71"/>
    <w:rsid w:val="003137ED"/>
    <w:rsid w:val="00314C32"/>
    <w:rsid w:val="0031520E"/>
    <w:rsid w:val="003178FC"/>
    <w:rsid w:val="00317C2D"/>
    <w:rsid w:val="00320304"/>
    <w:rsid w:val="00320C53"/>
    <w:rsid w:val="00323969"/>
    <w:rsid w:val="00323C37"/>
    <w:rsid w:val="003260F1"/>
    <w:rsid w:val="00326329"/>
    <w:rsid w:val="003265BF"/>
    <w:rsid w:val="0033099E"/>
    <w:rsid w:val="00332F56"/>
    <w:rsid w:val="00335C37"/>
    <w:rsid w:val="003363A8"/>
    <w:rsid w:val="00337A47"/>
    <w:rsid w:val="003405DF"/>
    <w:rsid w:val="003417E3"/>
    <w:rsid w:val="00343570"/>
    <w:rsid w:val="003439EE"/>
    <w:rsid w:val="00346671"/>
    <w:rsid w:val="00346C9D"/>
    <w:rsid w:val="00346D4B"/>
    <w:rsid w:val="003470E4"/>
    <w:rsid w:val="00350B76"/>
    <w:rsid w:val="003559F2"/>
    <w:rsid w:val="00355DA6"/>
    <w:rsid w:val="0035611A"/>
    <w:rsid w:val="003604E1"/>
    <w:rsid w:val="00361126"/>
    <w:rsid w:val="00361641"/>
    <w:rsid w:val="00363B1F"/>
    <w:rsid w:val="00365AD7"/>
    <w:rsid w:val="003676BF"/>
    <w:rsid w:val="0037067A"/>
    <w:rsid w:val="0037093E"/>
    <w:rsid w:val="00371387"/>
    <w:rsid w:val="00371A47"/>
    <w:rsid w:val="00371DD6"/>
    <w:rsid w:val="003725B9"/>
    <w:rsid w:val="00372DC4"/>
    <w:rsid w:val="00375B5E"/>
    <w:rsid w:val="0038053E"/>
    <w:rsid w:val="00382027"/>
    <w:rsid w:val="0038294D"/>
    <w:rsid w:val="00382B75"/>
    <w:rsid w:val="00382DD8"/>
    <w:rsid w:val="00383E8A"/>
    <w:rsid w:val="003843DE"/>
    <w:rsid w:val="00385105"/>
    <w:rsid w:val="0039154D"/>
    <w:rsid w:val="003917C5"/>
    <w:rsid w:val="00392F8B"/>
    <w:rsid w:val="0039321A"/>
    <w:rsid w:val="00393398"/>
    <w:rsid w:val="00396409"/>
    <w:rsid w:val="0039698A"/>
    <w:rsid w:val="00397958"/>
    <w:rsid w:val="003A4F9D"/>
    <w:rsid w:val="003A5911"/>
    <w:rsid w:val="003A7B67"/>
    <w:rsid w:val="003B021B"/>
    <w:rsid w:val="003B0E09"/>
    <w:rsid w:val="003B3F68"/>
    <w:rsid w:val="003B423D"/>
    <w:rsid w:val="003B58FD"/>
    <w:rsid w:val="003B5A26"/>
    <w:rsid w:val="003B6660"/>
    <w:rsid w:val="003C05C6"/>
    <w:rsid w:val="003C1538"/>
    <w:rsid w:val="003C310B"/>
    <w:rsid w:val="003C3DEC"/>
    <w:rsid w:val="003C78DB"/>
    <w:rsid w:val="003D03AD"/>
    <w:rsid w:val="003D5AB4"/>
    <w:rsid w:val="003D5DBF"/>
    <w:rsid w:val="003D5E4B"/>
    <w:rsid w:val="003D5F97"/>
    <w:rsid w:val="003D63AD"/>
    <w:rsid w:val="003D6A4E"/>
    <w:rsid w:val="003D6B1A"/>
    <w:rsid w:val="003E44AE"/>
    <w:rsid w:val="003E4A95"/>
    <w:rsid w:val="003E4F33"/>
    <w:rsid w:val="003E5866"/>
    <w:rsid w:val="003E5F83"/>
    <w:rsid w:val="003F0898"/>
    <w:rsid w:val="003F1787"/>
    <w:rsid w:val="003F1792"/>
    <w:rsid w:val="003F4154"/>
    <w:rsid w:val="003F5842"/>
    <w:rsid w:val="003F5F72"/>
    <w:rsid w:val="003F67A6"/>
    <w:rsid w:val="0040084C"/>
    <w:rsid w:val="00403465"/>
    <w:rsid w:val="00403472"/>
    <w:rsid w:val="004041C6"/>
    <w:rsid w:val="00404B58"/>
    <w:rsid w:val="00405D84"/>
    <w:rsid w:val="00406EDE"/>
    <w:rsid w:val="00407E84"/>
    <w:rsid w:val="00411FD1"/>
    <w:rsid w:val="00414117"/>
    <w:rsid w:val="004146C8"/>
    <w:rsid w:val="00415E10"/>
    <w:rsid w:val="00416691"/>
    <w:rsid w:val="00420BA0"/>
    <w:rsid w:val="00422F16"/>
    <w:rsid w:val="00423E08"/>
    <w:rsid w:val="00424053"/>
    <w:rsid w:val="004240B9"/>
    <w:rsid w:val="00424B5A"/>
    <w:rsid w:val="00425E71"/>
    <w:rsid w:val="00426A0C"/>
    <w:rsid w:val="00426A67"/>
    <w:rsid w:val="00426BFC"/>
    <w:rsid w:val="00427C5E"/>
    <w:rsid w:val="0043067D"/>
    <w:rsid w:val="00430F77"/>
    <w:rsid w:val="00431563"/>
    <w:rsid w:val="00433F14"/>
    <w:rsid w:val="004340EC"/>
    <w:rsid w:val="004342E2"/>
    <w:rsid w:val="0043588F"/>
    <w:rsid w:val="00436333"/>
    <w:rsid w:val="004414EF"/>
    <w:rsid w:val="00446A6C"/>
    <w:rsid w:val="00446DFD"/>
    <w:rsid w:val="00447397"/>
    <w:rsid w:val="0044747D"/>
    <w:rsid w:val="00450453"/>
    <w:rsid w:val="00450B5A"/>
    <w:rsid w:val="00454793"/>
    <w:rsid w:val="00454D34"/>
    <w:rsid w:val="00461428"/>
    <w:rsid w:val="00462506"/>
    <w:rsid w:val="00474A0C"/>
    <w:rsid w:val="00477E25"/>
    <w:rsid w:val="00480FAF"/>
    <w:rsid w:val="00481841"/>
    <w:rsid w:val="0048367F"/>
    <w:rsid w:val="00483E6E"/>
    <w:rsid w:val="0048492E"/>
    <w:rsid w:val="0048624C"/>
    <w:rsid w:val="00490914"/>
    <w:rsid w:val="00491231"/>
    <w:rsid w:val="00492F17"/>
    <w:rsid w:val="004945AE"/>
    <w:rsid w:val="00495864"/>
    <w:rsid w:val="00496227"/>
    <w:rsid w:val="00496B8D"/>
    <w:rsid w:val="004A0DFF"/>
    <w:rsid w:val="004A2F5F"/>
    <w:rsid w:val="004A45F9"/>
    <w:rsid w:val="004B2B69"/>
    <w:rsid w:val="004B310F"/>
    <w:rsid w:val="004B325B"/>
    <w:rsid w:val="004B3D86"/>
    <w:rsid w:val="004B6B00"/>
    <w:rsid w:val="004C0C15"/>
    <w:rsid w:val="004C0E7F"/>
    <w:rsid w:val="004C216E"/>
    <w:rsid w:val="004C2912"/>
    <w:rsid w:val="004C322F"/>
    <w:rsid w:val="004C3C00"/>
    <w:rsid w:val="004C3E9A"/>
    <w:rsid w:val="004C46B5"/>
    <w:rsid w:val="004C7A35"/>
    <w:rsid w:val="004D0126"/>
    <w:rsid w:val="004D0A44"/>
    <w:rsid w:val="004D0EC5"/>
    <w:rsid w:val="004D4CB1"/>
    <w:rsid w:val="004D6BB3"/>
    <w:rsid w:val="004E03A9"/>
    <w:rsid w:val="004E09AE"/>
    <w:rsid w:val="004E0E7D"/>
    <w:rsid w:val="004E2C01"/>
    <w:rsid w:val="004E2C3E"/>
    <w:rsid w:val="004E394D"/>
    <w:rsid w:val="004E6ADC"/>
    <w:rsid w:val="004F083B"/>
    <w:rsid w:val="004F418F"/>
    <w:rsid w:val="004F578E"/>
    <w:rsid w:val="004F6777"/>
    <w:rsid w:val="004F6891"/>
    <w:rsid w:val="00501472"/>
    <w:rsid w:val="005040DF"/>
    <w:rsid w:val="00505342"/>
    <w:rsid w:val="00505420"/>
    <w:rsid w:val="00506187"/>
    <w:rsid w:val="0050686B"/>
    <w:rsid w:val="00506BDE"/>
    <w:rsid w:val="00513D89"/>
    <w:rsid w:val="0052014A"/>
    <w:rsid w:val="005207A8"/>
    <w:rsid w:val="00521EBB"/>
    <w:rsid w:val="00524A5F"/>
    <w:rsid w:val="00525A2C"/>
    <w:rsid w:val="005273EA"/>
    <w:rsid w:val="005336A3"/>
    <w:rsid w:val="0053668A"/>
    <w:rsid w:val="005402D1"/>
    <w:rsid w:val="00540412"/>
    <w:rsid w:val="00540F9B"/>
    <w:rsid w:val="00541802"/>
    <w:rsid w:val="00542112"/>
    <w:rsid w:val="005514E8"/>
    <w:rsid w:val="00552C77"/>
    <w:rsid w:val="00555025"/>
    <w:rsid w:val="005550A8"/>
    <w:rsid w:val="00557955"/>
    <w:rsid w:val="005579BB"/>
    <w:rsid w:val="0056040B"/>
    <w:rsid w:val="00560F58"/>
    <w:rsid w:val="00561F1A"/>
    <w:rsid w:val="00564B26"/>
    <w:rsid w:val="0056551A"/>
    <w:rsid w:val="00565CAD"/>
    <w:rsid w:val="005660DC"/>
    <w:rsid w:val="00566D13"/>
    <w:rsid w:val="00567844"/>
    <w:rsid w:val="00567BF6"/>
    <w:rsid w:val="00570630"/>
    <w:rsid w:val="0057074A"/>
    <w:rsid w:val="00574A1D"/>
    <w:rsid w:val="0057707C"/>
    <w:rsid w:val="005800B5"/>
    <w:rsid w:val="0058156A"/>
    <w:rsid w:val="00584C0B"/>
    <w:rsid w:val="0058571F"/>
    <w:rsid w:val="00585834"/>
    <w:rsid w:val="00585CB6"/>
    <w:rsid w:val="005875A5"/>
    <w:rsid w:val="00587B17"/>
    <w:rsid w:val="0059049B"/>
    <w:rsid w:val="005931AD"/>
    <w:rsid w:val="005946CC"/>
    <w:rsid w:val="0059738E"/>
    <w:rsid w:val="005A0182"/>
    <w:rsid w:val="005A0535"/>
    <w:rsid w:val="005A0E86"/>
    <w:rsid w:val="005A60B3"/>
    <w:rsid w:val="005B1360"/>
    <w:rsid w:val="005B32EB"/>
    <w:rsid w:val="005B3730"/>
    <w:rsid w:val="005B3952"/>
    <w:rsid w:val="005B5E61"/>
    <w:rsid w:val="005C36DF"/>
    <w:rsid w:val="005D0180"/>
    <w:rsid w:val="005D248A"/>
    <w:rsid w:val="005D2535"/>
    <w:rsid w:val="005D336B"/>
    <w:rsid w:val="005D3BF3"/>
    <w:rsid w:val="005D41AE"/>
    <w:rsid w:val="005D504C"/>
    <w:rsid w:val="005D6C37"/>
    <w:rsid w:val="005E0745"/>
    <w:rsid w:val="005E1014"/>
    <w:rsid w:val="005E1958"/>
    <w:rsid w:val="005E4004"/>
    <w:rsid w:val="005E50F3"/>
    <w:rsid w:val="005E6C33"/>
    <w:rsid w:val="005F02B4"/>
    <w:rsid w:val="005F1DE1"/>
    <w:rsid w:val="005F2139"/>
    <w:rsid w:val="005F2763"/>
    <w:rsid w:val="005F77B2"/>
    <w:rsid w:val="005F7C09"/>
    <w:rsid w:val="00600CEB"/>
    <w:rsid w:val="00603C12"/>
    <w:rsid w:val="0060444E"/>
    <w:rsid w:val="006046A5"/>
    <w:rsid w:val="0060612E"/>
    <w:rsid w:val="006068CB"/>
    <w:rsid w:val="006123AA"/>
    <w:rsid w:val="0061374E"/>
    <w:rsid w:val="00615A20"/>
    <w:rsid w:val="00615EBB"/>
    <w:rsid w:val="00616186"/>
    <w:rsid w:val="006175C9"/>
    <w:rsid w:val="00617CAA"/>
    <w:rsid w:val="00620079"/>
    <w:rsid w:val="00621204"/>
    <w:rsid w:val="00621679"/>
    <w:rsid w:val="006228D2"/>
    <w:rsid w:val="0062463C"/>
    <w:rsid w:val="006246F4"/>
    <w:rsid w:val="00625669"/>
    <w:rsid w:val="006324D1"/>
    <w:rsid w:val="006362DC"/>
    <w:rsid w:val="006370ED"/>
    <w:rsid w:val="00640BA3"/>
    <w:rsid w:val="00641B38"/>
    <w:rsid w:val="00643B74"/>
    <w:rsid w:val="006468BF"/>
    <w:rsid w:val="00646E2C"/>
    <w:rsid w:val="00650FAF"/>
    <w:rsid w:val="0065156B"/>
    <w:rsid w:val="006525E3"/>
    <w:rsid w:val="006542FE"/>
    <w:rsid w:val="00655F8B"/>
    <w:rsid w:val="006563AD"/>
    <w:rsid w:val="0065771E"/>
    <w:rsid w:val="0066139D"/>
    <w:rsid w:val="00662E88"/>
    <w:rsid w:val="006634E9"/>
    <w:rsid w:val="00663D1C"/>
    <w:rsid w:val="006656BD"/>
    <w:rsid w:val="00665B1F"/>
    <w:rsid w:val="006663FE"/>
    <w:rsid w:val="00672B73"/>
    <w:rsid w:val="00675B5D"/>
    <w:rsid w:val="00676BE0"/>
    <w:rsid w:val="00677AA1"/>
    <w:rsid w:val="00681FAF"/>
    <w:rsid w:val="0068358C"/>
    <w:rsid w:val="006855C3"/>
    <w:rsid w:val="006868E9"/>
    <w:rsid w:val="00687CD9"/>
    <w:rsid w:val="00687E38"/>
    <w:rsid w:val="00690917"/>
    <w:rsid w:val="0069161F"/>
    <w:rsid w:val="006928DB"/>
    <w:rsid w:val="006936F9"/>
    <w:rsid w:val="00693B0A"/>
    <w:rsid w:val="00696288"/>
    <w:rsid w:val="00696D26"/>
    <w:rsid w:val="00697E2E"/>
    <w:rsid w:val="006A0F43"/>
    <w:rsid w:val="006A1FA3"/>
    <w:rsid w:val="006A3020"/>
    <w:rsid w:val="006A6E95"/>
    <w:rsid w:val="006B1954"/>
    <w:rsid w:val="006B1970"/>
    <w:rsid w:val="006B2E84"/>
    <w:rsid w:val="006B374E"/>
    <w:rsid w:val="006B4ACA"/>
    <w:rsid w:val="006B5D57"/>
    <w:rsid w:val="006B6689"/>
    <w:rsid w:val="006B668D"/>
    <w:rsid w:val="006C00D8"/>
    <w:rsid w:val="006C0171"/>
    <w:rsid w:val="006C1DC0"/>
    <w:rsid w:val="006C20F2"/>
    <w:rsid w:val="006C231D"/>
    <w:rsid w:val="006C34D4"/>
    <w:rsid w:val="006D01EA"/>
    <w:rsid w:val="006D0C6B"/>
    <w:rsid w:val="006D190E"/>
    <w:rsid w:val="006D235C"/>
    <w:rsid w:val="006D23FD"/>
    <w:rsid w:val="006D314C"/>
    <w:rsid w:val="006D4ECC"/>
    <w:rsid w:val="006D7223"/>
    <w:rsid w:val="006E0B33"/>
    <w:rsid w:val="006E1D51"/>
    <w:rsid w:val="006E1F83"/>
    <w:rsid w:val="006E22DD"/>
    <w:rsid w:val="006E3639"/>
    <w:rsid w:val="006E4A21"/>
    <w:rsid w:val="006E672B"/>
    <w:rsid w:val="006F0790"/>
    <w:rsid w:val="006F0ABB"/>
    <w:rsid w:val="006F146F"/>
    <w:rsid w:val="006F54AF"/>
    <w:rsid w:val="006F55CE"/>
    <w:rsid w:val="006F69F3"/>
    <w:rsid w:val="006F7BF1"/>
    <w:rsid w:val="00700F6F"/>
    <w:rsid w:val="0070202E"/>
    <w:rsid w:val="007021B9"/>
    <w:rsid w:val="0070506C"/>
    <w:rsid w:val="00707933"/>
    <w:rsid w:val="00710933"/>
    <w:rsid w:val="00712EBD"/>
    <w:rsid w:val="00713373"/>
    <w:rsid w:val="0071621E"/>
    <w:rsid w:val="0071636F"/>
    <w:rsid w:val="00716FED"/>
    <w:rsid w:val="007215D6"/>
    <w:rsid w:val="00721EDC"/>
    <w:rsid w:val="007247A3"/>
    <w:rsid w:val="00724BA8"/>
    <w:rsid w:val="00725F71"/>
    <w:rsid w:val="00725FDD"/>
    <w:rsid w:val="00726251"/>
    <w:rsid w:val="00727F37"/>
    <w:rsid w:val="00732808"/>
    <w:rsid w:val="00733108"/>
    <w:rsid w:val="007347DE"/>
    <w:rsid w:val="00735D6E"/>
    <w:rsid w:val="00741B5A"/>
    <w:rsid w:val="00741DCB"/>
    <w:rsid w:val="00741DFC"/>
    <w:rsid w:val="00742E38"/>
    <w:rsid w:val="00743EFD"/>
    <w:rsid w:val="00747214"/>
    <w:rsid w:val="00747B45"/>
    <w:rsid w:val="00747C93"/>
    <w:rsid w:val="00753349"/>
    <w:rsid w:val="007567B4"/>
    <w:rsid w:val="00757834"/>
    <w:rsid w:val="007614F5"/>
    <w:rsid w:val="00764607"/>
    <w:rsid w:val="007648DB"/>
    <w:rsid w:val="00764D33"/>
    <w:rsid w:val="00766AAD"/>
    <w:rsid w:val="00767E7B"/>
    <w:rsid w:val="00772C0B"/>
    <w:rsid w:val="0077380A"/>
    <w:rsid w:val="00773A30"/>
    <w:rsid w:val="00775B30"/>
    <w:rsid w:val="00776133"/>
    <w:rsid w:val="00776F2A"/>
    <w:rsid w:val="00780036"/>
    <w:rsid w:val="00781A62"/>
    <w:rsid w:val="00782D98"/>
    <w:rsid w:val="0078320B"/>
    <w:rsid w:val="0078348C"/>
    <w:rsid w:val="00784FDE"/>
    <w:rsid w:val="0078545F"/>
    <w:rsid w:val="00790794"/>
    <w:rsid w:val="00791011"/>
    <w:rsid w:val="007933AC"/>
    <w:rsid w:val="00793A5C"/>
    <w:rsid w:val="00793B0B"/>
    <w:rsid w:val="00796082"/>
    <w:rsid w:val="007A0393"/>
    <w:rsid w:val="007A0831"/>
    <w:rsid w:val="007A405D"/>
    <w:rsid w:val="007A4200"/>
    <w:rsid w:val="007A471B"/>
    <w:rsid w:val="007B0E4C"/>
    <w:rsid w:val="007B2F8B"/>
    <w:rsid w:val="007B3809"/>
    <w:rsid w:val="007B4B6D"/>
    <w:rsid w:val="007B4CC9"/>
    <w:rsid w:val="007B4EB3"/>
    <w:rsid w:val="007B69CC"/>
    <w:rsid w:val="007B6D5D"/>
    <w:rsid w:val="007C05B5"/>
    <w:rsid w:val="007C1470"/>
    <w:rsid w:val="007C1E8F"/>
    <w:rsid w:val="007C34CB"/>
    <w:rsid w:val="007C4FFC"/>
    <w:rsid w:val="007C5482"/>
    <w:rsid w:val="007C6D1D"/>
    <w:rsid w:val="007C74F5"/>
    <w:rsid w:val="007C78A0"/>
    <w:rsid w:val="007D0291"/>
    <w:rsid w:val="007D1647"/>
    <w:rsid w:val="007D1A32"/>
    <w:rsid w:val="007D2790"/>
    <w:rsid w:val="007D2E07"/>
    <w:rsid w:val="007D2ECA"/>
    <w:rsid w:val="007D4A9D"/>
    <w:rsid w:val="007D6E8A"/>
    <w:rsid w:val="007E1436"/>
    <w:rsid w:val="007E2C43"/>
    <w:rsid w:val="007E3973"/>
    <w:rsid w:val="007E450C"/>
    <w:rsid w:val="007E5777"/>
    <w:rsid w:val="007E5FB3"/>
    <w:rsid w:val="007F1C66"/>
    <w:rsid w:val="007F2055"/>
    <w:rsid w:val="007F22C2"/>
    <w:rsid w:val="007F265A"/>
    <w:rsid w:val="007F3A03"/>
    <w:rsid w:val="007F3E63"/>
    <w:rsid w:val="007F42E9"/>
    <w:rsid w:val="007F6851"/>
    <w:rsid w:val="007F6D24"/>
    <w:rsid w:val="00803397"/>
    <w:rsid w:val="00805B5F"/>
    <w:rsid w:val="0081077D"/>
    <w:rsid w:val="00811A88"/>
    <w:rsid w:val="00812B1E"/>
    <w:rsid w:val="00813731"/>
    <w:rsid w:val="00813813"/>
    <w:rsid w:val="00813A52"/>
    <w:rsid w:val="008150D3"/>
    <w:rsid w:val="00815971"/>
    <w:rsid w:val="00820A34"/>
    <w:rsid w:val="0082179E"/>
    <w:rsid w:val="00823006"/>
    <w:rsid w:val="00823525"/>
    <w:rsid w:val="00826DC0"/>
    <w:rsid w:val="00826EA5"/>
    <w:rsid w:val="00830EFC"/>
    <w:rsid w:val="00831694"/>
    <w:rsid w:val="00831A3C"/>
    <w:rsid w:val="00831BDE"/>
    <w:rsid w:val="00832715"/>
    <w:rsid w:val="008342BC"/>
    <w:rsid w:val="00834411"/>
    <w:rsid w:val="00835C61"/>
    <w:rsid w:val="008360D0"/>
    <w:rsid w:val="00836122"/>
    <w:rsid w:val="00841369"/>
    <w:rsid w:val="00842260"/>
    <w:rsid w:val="00842F5B"/>
    <w:rsid w:val="00843BD7"/>
    <w:rsid w:val="00844185"/>
    <w:rsid w:val="00846E86"/>
    <w:rsid w:val="008474C7"/>
    <w:rsid w:val="0085742D"/>
    <w:rsid w:val="00862380"/>
    <w:rsid w:val="00862BAD"/>
    <w:rsid w:val="00862DE4"/>
    <w:rsid w:val="008645FD"/>
    <w:rsid w:val="00864B43"/>
    <w:rsid w:val="00865E06"/>
    <w:rsid w:val="00867315"/>
    <w:rsid w:val="00870F06"/>
    <w:rsid w:val="0087178E"/>
    <w:rsid w:val="00873178"/>
    <w:rsid w:val="00873607"/>
    <w:rsid w:val="00873983"/>
    <w:rsid w:val="008743EE"/>
    <w:rsid w:val="00874553"/>
    <w:rsid w:val="00880DFD"/>
    <w:rsid w:val="00881413"/>
    <w:rsid w:val="00882E44"/>
    <w:rsid w:val="00883B5E"/>
    <w:rsid w:val="00884A75"/>
    <w:rsid w:val="00884DC2"/>
    <w:rsid w:val="00885244"/>
    <w:rsid w:val="008871F8"/>
    <w:rsid w:val="008875F6"/>
    <w:rsid w:val="00887752"/>
    <w:rsid w:val="008878DB"/>
    <w:rsid w:val="00887DA0"/>
    <w:rsid w:val="00887E4F"/>
    <w:rsid w:val="00890351"/>
    <w:rsid w:val="00890989"/>
    <w:rsid w:val="00891296"/>
    <w:rsid w:val="00891B62"/>
    <w:rsid w:val="008921C5"/>
    <w:rsid w:val="00895C1C"/>
    <w:rsid w:val="008A0093"/>
    <w:rsid w:val="008A0C11"/>
    <w:rsid w:val="008A0D02"/>
    <w:rsid w:val="008A1CC0"/>
    <w:rsid w:val="008A3485"/>
    <w:rsid w:val="008A3685"/>
    <w:rsid w:val="008A6989"/>
    <w:rsid w:val="008A7A8F"/>
    <w:rsid w:val="008B01BE"/>
    <w:rsid w:val="008B08D8"/>
    <w:rsid w:val="008B1EF9"/>
    <w:rsid w:val="008B4A2B"/>
    <w:rsid w:val="008B68E4"/>
    <w:rsid w:val="008B6C06"/>
    <w:rsid w:val="008B74DA"/>
    <w:rsid w:val="008B7DC2"/>
    <w:rsid w:val="008C2041"/>
    <w:rsid w:val="008C2062"/>
    <w:rsid w:val="008C2588"/>
    <w:rsid w:val="008C3B03"/>
    <w:rsid w:val="008C500C"/>
    <w:rsid w:val="008C5073"/>
    <w:rsid w:val="008D2928"/>
    <w:rsid w:val="008D340F"/>
    <w:rsid w:val="008D5084"/>
    <w:rsid w:val="008D54D9"/>
    <w:rsid w:val="008D5984"/>
    <w:rsid w:val="008D69E6"/>
    <w:rsid w:val="008D7FD6"/>
    <w:rsid w:val="008E5200"/>
    <w:rsid w:val="008E5FB2"/>
    <w:rsid w:val="008E7CCD"/>
    <w:rsid w:val="008F230C"/>
    <w:rsid w:val="008F5396"/>
    <w:rsid w:val="008F549F"/>
    <w:rsid w:val="008F58F5"/>
    <w:rsid w:val="00900D2B"/>
    <w:rsid w:val="00904201"/>
    <w:rsid w:val="009045F6"/>
    <w:rsid w:val="00906A53"/>
    <w:rsid w:val="00911ED3"/>
    <w:rsid w:val="0091324A"/>
    <w:rsid w:val="009139DB"/>
    <w:rsid w:val="00916ABA"/>
    <w:rsid w:val="00917E11"/>
    <w:rsid w:val="00920504"/>
    <w:rsid w:val="009215E0"/>
    <w:rsid w:val="00925D0F"/>
    <w:rsid w:val="009260E2"/>
    <w:rsid w:val="00927BE5"/>
    <w:rsid w:val="00932481"/>
    <w:rsid w:val="009342D9"/>
    <w:rsid w:val="009342F6"/>
    <w:rsid w:val="0093590D"/>
    <w:rsid w:val="00936E86"/>
    <w:rsid w:val="00940B01"/>
    <w:rsid w:val="00941E0A"/>
    <w:rsid w:val="009422E0"/>
    <w:rsid w:val="00951F50"/>
    <w:rsid w:val="009534CD"/>
    <w:rsid w:val="00953898"/>
    <w:rsid w:val="00954F78"/>
    <w:rsid w:val="00955359"/>
    <w:rsid w:val="00955AE0"/>
    <w:rsid w:val="00956F29"/>
    <w:rsid w:val="0096035D"/>
    <w:rsid w:val="00961B37"/>
    <w:rsid w:val="00962EE8"/>
    <w:rsid w:val="00963EA3"/>
    <w:rsid w:val="00965B6F"/>
    <w:rsid w:val="00967E88"/>
    <w:rsid w:val="00970015"/>
    <w:rsid w:val="0097185F"/>
    <w:rsid w:val="00972897"/>
    <w:rsid w:val="00973751"/>
    <w:rsid w:val="00975E54"/>
    <w:rsid w:val="00980A42"/>
    <w:rsid w:val="00985751"/>
    <w:rsid w:val="00985C75"/>
    <w:rsid w:val="0098678B"/>
    <w:rsid w:val="00986E57"/>
    <w:rsid w:val="00990D17"/>
    <w:rsid w:val="0099601D"/>
    <w:rsid w:val="0099778B"/>
    <w:rsid w:val="009A15F8"/>
    <w:rsid w:val="009A16E3"/>
    <w:rsid w:val="009A1B91"/>
    <w:rsid w:val="009A2DCD"/>
    <w:rsid w:val="009A715F"/>
    <w:rsid w:val="009B022C"/>
    <w:rsid w:val="009B0D98"/>
    <w:rsid w:val="009B0F91"/>
    <w:rsid w:val="009B1233"/>
    <w:rsid w:val="009B2581"/>
    <w:rsid w:val="009B4E33"/>
    <w:rsid w:val="009B7CA2"/>
    <w:rsid w:val="009C0854"/>
    <w:rsid w:val="009C0F74"/>
    <w:rsid w:val="009C26B5"/>
    <w:rsid w:val="009C4D14"/>
    <w:rsid w:val="009C4E40"/>
    <w:rsid w:val="009D0EC1"/>
    <w:rsid w:val="009D1C01"/>
    <w:rsid w:val="009D26D7"/>
    <w:rsid w:val="009D3C13"/>
    <w:rsid w:val="009D44A3"/>
    <w:rsid w:val="009D4B0D"/>
    <w:rsid w:val="009D5FDF"/>
    <w:rsid w:val="009D6CA7"/>
    <w:rsid w:val="009E06EE"/>
    <w:rsid w:val="009E153B"/>
    <w:rsid w:val="009E268C"/>
    <w:rsid w:val="009E354D"/>
    <w:rsid w:val="009E43D9"/>
    <w:rsid w:val="009E4514"/>
    <w:rsid w:val="009E4FDF"/>
    <w:rsid w:val="009E66C8"/>
    <w:rsid w:val="009E7DA1"/>
    <w:rsid w:val="009F07D3"/>
    <w:rsid w:val="009F0D80"/>
    <w:rsid w:val="009F3B88"/>
    <w:rsid w:val="009F5047"/>
    <w:rsid w:val="009F5348"/>
    <w:rsid w:val="009F5685"/>
    <w:rsid w:val="00A00239"/>
    <w:rsid w:val="00A0095C"/>
    <w:rsid w:val="00A01231"/>
    <w:rsid w:val="00A02E7A"/>
    <w:rsid w:val="00A0347E"/>
    <w:rsid w:val="00A04E64"/>
    <w:rsid w:val="00A05C70"/>
    <w:rsid w:val="00A106EC"/>
    <w:rsid w:val="00A10917"/>
    <w:rsid w:val="00A11EDA"/>
    <w:rsid w:val="00A11FFC"/>
    <w:rsid w:val="00A125FC"/>
    <w:rsid w:val="00A12EC9"/>
    <w:rsid w:val="00A13D5D"/>
    <w:rsid w:val="00A15559"/>
    <w:rsid w:val="00A17C1A"/>
    <w:rsid w:val="00A204CC"/>
    <w:rsid w:val="00A205F9"/>
    <w:rsid w:val="00A22211"/>
    <w:rsid w:val="00A22EF8"/>
    <w:rsid w:val="00A22F2F"/>
    <w:rsid w:val="00A22FBE"/>
    <w:rsid w:val="00A23FE3"/>
    <w:rsid w:val="00A2431D"/>
    <w:rsid w:val="00A2453C"/>
    <w:rsid w:val="00A26B97"/>
    <w:rsid w:val="00A30A8F"/>
    <w:rsid w:val="00A33A71"/>
    <w:rsid w:val="00A37F41"/>
    <w:rsid w:val="00A402E1"/>
    <w:rsid w:val="00A415C1"/>
    <w:rsid w:val="00A434B0"/>
    <w:rsid w:val="00A44660"/>
    <w:rsid w:val="00A45DD4"/>
    <w:rsid w:val="00A461EA"/>
    <w:rsid w:val="00A47C05"/>
    <w:rsid w:val="00A52CEF"/>
    <w:rsid w:val="00A53367"/>
    <w:rsid w:val="00A53980"/>
    <w:rsid w:val="00A53C36"/>
    <w:rsid w:val="00A60417"/>
    <w:rsid w:val="00A64060"/>
    <w:rsid w:val="00A646ED"/>
    <w:rsid w:val="00A64888"/>
    <w:rsid w:val="00A64DBE"/>
    <w:rsid w:val="00A70028"/>
    <w:rsid w:val="00A7062D"/>
    <w:rsid w:val="00A72427"/>
    <w:rsid w:val="00A76E9A"/>
    <w:rsid w:val="00A82881"/>
    <w:rsid w:val="00A84EAE"/>
    <w:rsid w:val="00A87AE8"/>
    <w:rsid w:val="00A87EC4"/>
    <w:rsid w:val="00A92628"/>
    <w:rsid w:val="00A9332A"/>
    <w:rsid w:val="00AA1F8E"/>
    <w:rsid w:val="00AA7FEB"/>
    <w:rsid w:val="00AB0029"/>
    <w:rsid w:val="00AB088E"/>
    <w:rsid w:val="00AB0CF2"/>
    <w:rsid w:val="00AB246A"/>
    <w:rsid w:val="00AB4777"/>
    <w:rsid w:val="00AB4DA8"/>
    <w:rsid w:val="00AB51EC"/>
    <w:rsid w:val="00AB5969"/>
    <w:rsid w:val="00AB77E1"/>
    <w:rsid w:val="00AB7C0D"/>
    <w:rsid w:val="00AC1D23"/>
    <w:rsid w:val="00AC42A2"/>
    <w:rsid w:val="00AC6129"/>
    <w:rsid w:val="00AC65DC"/>
    <w:rsid w:val="00AD086E"/>
    <w:rsid w:val="00AD49C1"/>
    <w:rsid w:val="00AD5A27"/>
    <w:rsid w:val="00AD6C85"/>
    <w:rsid w:val="00AE32B8"/>
    <w:rsid w:val="00AE440C"/>
    <w:rsid w:val="00AE51EA"/>
    <w:rsid w:val="00AE64C9"/>
    <w:rsid w:val="00AE6994"/>
    <w:rsid w:val="00AE72A7"/>
    <w:rsid w:val="00AF05F8"/>
    <w:rsid w:val="00AF271E"/>
    <w:rsid w:val="00AF2A05"/>
    <w:rsid w:val="00AF47F7"/>
    <w:rsid w:val="00AF688E"/>
    <w:rsid w:val="00AF719A"/>
    <w:rsid w:val="00AF72B1"/>
    <w:rsid w:val="00AF7CCD"/>
    <w:rsid w:val="00B01C87"/>
    <w:rsid w:val="00B0379E"/>
    <w:rsid w:val="00B053DC"/>
    <w:rsid w:val="00B06AE1"/>
    <w:rsid w:val="00B10286"/>
    <w:rsid w:val="00B10A1F"/>
    <w:rsid w:val="00B111F6"/>
    <w:rsid w:val="00B11D00"/>
    <w:rsid w:val="00B11F17"/>
    <w:rsid w:val="00B1383C"/>
    <w:rsid w:val="00B15E27"/>
    <w:rsid w:val="00B20A9D"/>
    <w:rsid w:val="00B23C3E"/>
    <w:rsid w:val="00B2756F"/>
    <w:rsid w:val="00B32050"/>
    <w:rsid w:val="00B33F1B"/>
    <w:rsid w:val="00B34745"/>
    <w:rsid w:val="00B3506D"/>
    <w:rsid w:val="00B36697"/>
    <w:rsid w:val="00B37A6D"/>
    <w:rsid w:val="00B37F43"/>
    <w:rsid w:val="00B4050B"/>
    <w:rsid w:val="00B42AF6"/>
    <w:rsid w:val="00B42C16"/>
    <w:rsid w:val="00B44058"/>
    <w:rsid w:val="00B475AF"/>
    <w:rsid w:val="00B503AC"/>
    <w:rsid w:val="00B5248F"/>
    <w:rsid w:val="00B52CF2"/>
    <w:rsid w:val="00B55A12"/>
    <w:rsid w:val="00B608DF"/>
    <w:rsid w:val="00B644EE"/>
    <w:rsid w:val="00B65EBD"/>
    <w:rsid w:val="00B71341"/>
    <w:rsid w:val="00B71D32"/>
    <w:rsid w:val="00B723CD"/>
    <w:rsid w:val="00B72D53"/>
    <w:rsid w:val="00B72E08"/>
    <w:rsid w:val="00B73760"/>
    <w:rsid w:val="00B74BA1"/>
    <w:rsid w:val="00B76B64"/>
    <w:rsid w:val="00B77171"/>
    <w:rsid w:val="00B7729D"/>
    <w:rsid w:val="00B815C2"/>
    <w:rsid w:val="00B82AB8"/>
    <w:rsid w:val="00B82C90"/>
    <w:rsid w:val="00B838EA"/>
    <w:rsid w:val="00B844C8"/>
    <w:rsid w:val="00B85969"/>
    <w:rsid w:val="00B8632A"/>
    <w:rsid w:val="00B928C8"/>
    <w:rsid w:val="00B92EE5"/>
    <w:rsid w:val="00B96E6C"/>
    <w:rsid w:val="00B9752D"/>
    <w:rsid w:val="00BA06B5"/>
    <w:rsid w:val="00BA4CAE"/>
    <w:rsid w:val="00BA6177"/>
    <w:rsid w:val="00BA7157"/>
    <w:rsid w:val="00BB0227"/>
    <w:rsid w:val="00BB07CD"/>
    <w:rsid w:val="00BB143D"/>
    <w:rsid w:val="00BB154B"/>
    <w:rsid w:val="00BB29E5"/>
    <w:rsid w:val="00BB2DB5"/>
    <w:rsid w:val="00BB2F8D"/>
    <w:rsid w:val="00BB3EC2"/>
    <w:rsid w:val="00BB41B2"/>
    <w:rsid w:val="00BB74A5"/>
    <w:rsid w:val="00BC07D0"/>
    <w:rsid w:val="00BC14C5"/>
    <w:rsid w:val="00BC3171"/>
    <w:rsid w:val="00BC3BCC"/>
    <w:rsid w:val="00BD003F"/>
    <w:rsid w:val="00BD10F3"/>
    <w:rsid w:val="00BD298A"/>
    <w:rsid w:val="00BD3284"/>
    <w:rsid w:val="00BD4218"/>
    <w:rsid w:val="00BD7841"/>
    <w:rsid w:val="00BD7C23"/>
    <w:rsid w:val="00BE3504"/>
    <w:rsid w:val="00BE4C8E"/>
    <w:rsid w:val="00BE5E5D"/>
    <w:rsid w:val="00BE5FDA"/>
    <w:rsid w:val="00BE7DE6"/>
    <w:rsid w:val="00BF076D"/>
    <w:rsid w:val="00BF3516"/>
    <w:rsid w:val="00BF37A1"/>
    <w:rsid w:val="00BF3F87"/>
    <w:rsid w:val="00BF4F86"/>
    <w:rsid w:val="00BF5748"/>
    <w:rsid w:val="00BF6A67"/>
    <w:rsid w:val="00BF6DA1"/>
    <w:rsid w:val="00BF75AB"/>
    <w:rsid w:val="00BF7A30"/>
    <w:rsid w:val="00BF7D01"/>
    <w:rsid w:val="00C00464"/>
    <w:rsid w:val="00C006F7"/>
    <w:rsid w:val="00C01BE9"/>
    <w:rsid w:val="00C021A0"/>
    <w:rsid w:val="00C025C7"/>
    <w:rsid w:val="00C05BC7"/>
    <w:rsid w:val="00C05E6A"/>
    <w:rsid w:val="00C07E9E"/>
    <w:rsid w:val="00C174D1"/>
    <w:rsid w:val="00C17670"/>
    <w:rsid w:val="00C24659"/>
    <w:rsid w:val="00C25649"/>
    <w:rsid w:val="00C261F9"/>
    <w:rsid w:val="00C26F6C"/>
    <w:rsid w:val="00C30D8A"/>
    <w:rsid w:val="00C31CF3"/>
    <w:rsid w:val="00C33B25"/>
    <w:rsid w:val="00C362C5"/>
    <w:rsid w:val="00C36515"/>
    <w:rsid w:val="00C42D19"/>
    <w:rsid w:val="00C4384E"/>
    <w:rsid w:val="00C44774"/>
    <w:rsid w:val="00C45427"/>
    <w:rsid w:val="00C460ED"/>
    <w:rsid w:val="00C467A0"/>
    <w:rsid w:val="00C47E42"/>
    <w:rsid w:val="00C50043"/>
    <w:rsid w:val="00C52900"/>
    <w:rsid w:val="00C53FA8"/>
    <w:rsid w:val="00C549B6"/>
    <w:rsid w:val="00C600C5"/>
    <w:rsid w:val="00C6121D"/>
    <w:rsid w:val="00C6259A"/>
    <w:rsid w:val="00C652E7"/>
    <w:rsid w:val="00C66351"/>
    <w:rsid w:val="00C700E7"/>
    <w:rsid w:val="00C72BBA"/>
    <w:rsid w:val="00C767EE"/>
    <w:rsid w:val="00C80163"/>
    <w:rsid w:val="00C82127"/>
    <w:rsid w:val="00C84617"/>
    <w:rsid w:val="00C85312"/>
    <w:rsid w:val="00C9148E"/>
    <w:rsid w:val="00C9366D"/>
    <w:rsid w:val="00C954FE"/>
    <w:rsid w:val="00C966F5"/>
    <w:rsid w:val="00C978E4"/>
    <w:rsid w:val="00C97D74"/>
    <w:rsid w:val="00CA1D64"/>
    <w:rsid w:val="00CA4677"/>
    <w:rsid w:val="00CA529C"/>
    <w:rsid w:val="00CA5B30"/>
    <w:rsid w:val="00CA5FEE"/>
    <w:rsid w:val="00CA63A0"/>
    <w:rsid w:val="00CA64CE"/>
    <w:rsid w:val="00CA7D5A"/>
    <w:rsid w:val="00CB1602"/>
    <w:rsid w:val="00CB480B"/>
    <w:rsid w:val="00CB5648"/>
    <w:rsid w:val="00CB5F29"/>
    <w:rsid w:val="00CB613A"/>
    <w:rsid w:val="00CB7ABB"/>
    <w:rsid w:val="00CC155B"/>
    <w:rsid w:val="00CC17D8"/>
    <w:rsid w:val="00CC34C2"/>
    <w:rsid w:val="00CC41B3"/>
    <w:rsid w:val="00CC4242"/>
    <w:rsid w:val="00CC61F2"/>
    <w:rsid w:val="00CC6479"/>
    <w:rsid w:val="00CC7202"/>
    <w:rsid w:val="00CC7721"/>
    <w:rsid w:val="00CD21CE"/>
    <w:rsid w:val="00CD2408"/>
    <w:rsid w:val="00CD2D16"/>
    <w:rsid w:val="00CD3350"/>
    <w:rsid w:val="00CD5667"/>
    <w:rsid w:val="00CD6092"/>
    <w:rsid w:val="00CD68E4"/>
    <w:rsid w:val="00CD6C4B"/>
    <w:rsid w:val="00CD6D05"/>
    <w:rsid w:val="00CD6D4D"/>
    <w:rsid w:val="00CD76F6"/>
    <w:rsid w:val="00CE0430"/>
    <w:rsid w:val="00CE1651"/>
    <w:rsid w:val="00CE1B15"/>
    <w:rsid w:val="00CE1C6C"/>
    <w:rsid w:val="00CE2DFE"/>
    <w:rsid w:val="00CE3923"/>
    <w:rsid w:val="00CE3C01"/>
    <w:rsid w:val="00CE5EEF"/>
    <w:rsid w:val="00CF3609"/>
    <w:rsid w:val="00CF4CE1"/>
    <w:rsid w:val="00D00AB7"/>
    <w:rsid w:val="00D02633"/>
    <w:rsid w:val="00D0360E"/>
    <w:rsid w:val="00D10C55"/>
    <w:rsid w:val="00D12638"/>
    <w:rsid w:val="00D1371A"/>
    <w:rsid w:val="00D1601E"/>
    <w:rsid w:val="00D1630C"/>
    <w:rsid w:val="00D16DD4"/>
    <w:rsid w:val="00D17EB5"/>
    <w:rsid w:val="00D213C7"/>
    <w:rsid w:val="00D2189F"/>
    <w:rsid w:val="00D2272E"/>
    <w:rsid w:val="00D23866"/>
    <w:rsid w:val="00D2498A"/>
    <w:rsid w:val="00D26DF1"/>
    <w:rsid w:val="00D26E4F"/>
    <w:rsid w:val="00D276DD"/>
    <w:rsid w:val="00D320A0"/>
    <w:rsid w:val="00D329B1"/>
    <w:rsid w:val="00D32CFA"/>
    <w:rsid w:val="00D33C17"/>
    <w:rsid w:val="00D33DF3"/>
    <w:rsid w:val="00D34006"/>
    <w:rsid w:val="00D41D52"/>
    <w:rsid w:val="00D41FE3"/>
    <w:rsid w:val="00D438DC"/>
    <w:rsid w:val="00D43EEC"/>
    <w:rsid w:val="00D441B6"/>
    <w:rsid w:val="00D44AE3"/>
    <w:rsid w:val="00D45890"/>
    <w:rsid w:val="00D45973"/>
    <w:rsid w:val="00D46990"/>
    <w:rsid w:val="00D47EA2"/>
    <w:rsid w:val="00D500E2"/>
    <w:rsid w:val="00D50418"/>
    <w:rsid w:val="00D52005"/>
    <w:rsid w:val="00D520FF"/>
    <w:rsid w:val="00D52F79"/>
    <w:rsid w:val="00D5393F"/>
    <w:rsid w:val="00D544D9"/>
    <w:rsid w:val="00D55710"/>
    <w:rsid w:val="00D57ADF"/>
    <w:rsid w:val="00D6277E"/>
    <w:rsid w:val="00D63B49"/>
    <w:rsid w:val="00D63E68"/>
    <w:rsid w:val="00D641BE"/>
    <w:rsid w:val="00D6668A"/>
    <w:rsid w:val="00D70AE5"/>
    <w:rsid w:val="00D72F50"/>
    <w:rsid w:val="00D74198"/>
    <w:rsid w:val="00D74787"/>
    <w:rsid w:val="00D75DED"/>
    <w:rsid w:val="00D8097E"/>
    <w:rsid w:val="00D80C95"/>
    <w:rsid w:val="00D8499F"/>
    <w:rsid w:val="00D85C8B"/>
    <w:rsid w:val="00D87886"/>
    <w:rsid w:val="00D903D1"/>
    <w:rsid w:val="00D91404"/>
    <w:rsid w:val="00D930EC"/>
    <w:rsid w:val="00D94774"/>
    <w:rsid w:val="00D9523C"/>
    <w:rsid w:val="00DA2E70"/>
    <w:rsid w:val="00DA3A81"/>
    <w:rsid w:val="00DA4B24"/>
    <w:rsid w:val="00DA780C"/>
    <w:rsid w:val="00DB2C32"/>
    <w:rsid w:val="00DB6B9D"/>
    <w:rsid w:val="00DC06E8"/>
    <w:rsid w:val="00DC4BCA"/>
    <w:rsid w:val="00DC4E1B"/>
    <w:rsid w:val="00DC61BB"/>
    <w:rsid w:val="00DC6419"/>
    <w:rsid w:val="00DC6448"/>
    <w:rsid w:val="00DC7078"/>
    <w:rsid w:val="00DC7602"/>
    <w:rsid w:val="00DD0437"/>
    <w:rsid w:val="00DD1C3B"/>
    <w:rsid w:val="00DD32CC"/>
    <w:rsid w:val="00DD7083"/>
    <w:rsid w:val="00DE2579"/>
    <w:rsid w:val="00DE27B0"/>
    <w:rsid w:val="00DE5E10"/>
    <w:rsid w:val="00DE777A"/>
    <w:rsid w:val="00DE7BD0"/>
    <w:rsid w:val="00DF061E"/>
    <w:rsid w:val="00DF3359"/>
    <w:rsid w:val="00DF3DA4"/>
    <w:rsid w:val="00DF5533"/>
    <w:rsid w:val="00DF7FD7"/>
    <w:rsid w:val="00E0026D"/>
    <w:rsid w:val="00E0119A"/>
    <w:rsid w:val="00E019A3"/>
    <w:rsid w:val="00E04444"/>
    <w:rsid w:val="00E04E95"/>
    <w:rsid w:val="00E0502A"/>
    <w:rsid w:val="00E07B2E"/>
    <w:rsid w:val="00E10782"/>
    <w:rsid w:val="00E11EA2"/>
    <w:rsid w:val="00E138E4"/>
    <w:rsid w:val="00E1613B"/>
    <w:rsid w:val="00E17487"/>
    <w:rsid w:val="00E22523"/>
    <w:rsid w:val="00E22DD8"/>
    <w:rsid w:val="00E233EA"/>
    <w:rsid w:val="00E2417C"/>
    <w:rsid w:val="00E25BF1"/>
    <w:rsid w:val="00E25F9D"/>
    <w:rsid w:val="00E304E4"/>
    <w:rsid w:val="00E318C6"/>
    <w:rsid w:val="00E34386"/>
    <w:rsid w:val="00E34CA9"/>
    <w:rsid w:val="00E352F6"/>
    <w:rsid w:val="00E35966"/>
    <w:rsid w:val="00E3747D"/>
    <w:rsid w:val="00E378D8"/>
    <w:rsid w:val="00E37930"/>
    <w:rsid w:val="00E42044"/>
    <w:rsid w:val="00E426BA"/>
    <w:rsid w:val="00E433C4"/>
    <w:rsid w:val="00E43D00"/>
    <w:rsid w:val="00E44875"/>
    <w:rsid w:val="00E457B0"/>
    <w:rsid w:val="00E46F15"/>
    <w:rsid w:val="00E515DB"/>
    <w:rsid w:val="00E557C4"/>
    <w:rsid w:val="00E561BC"/>
    <w:rsid w:val="00E5754B"/>
    <w:rsid w:val="00E602BD"/>
    <w:rsid w:val="00E638FB"/>
    <w:rsid w:val="00E661A8"/>
    <w:rsid w:val="00E66F33"/>
    <w:rsid w:val="00E72863"/>
    <w:rsid w:val="00E72DF7"/>
    <w:rsid w:val="00E73256"/>
    <w:rsid w:val="00E742FE"/>
    <w:rsid w:val="00E75D97"/>
    <w:rsid w:val="00E806B9"/>
    <w:rsid w:val="00E8158C"/>
    <w:rsid w:val="00E83330"/>
    <w:rsid w:val="00E848BB"/>
    <w:rsid w:val="00E8706A"/>
    <w:rsid w:val="00E92369"/>
    <w:rsid w:val="00E94D11"/>
    <w:rsid w:val="00E9507B"/>
    <w:rsid w:val="00E96483"/>
    <w:rsid w:val="00E9666B"/>
    <w:rsid w:val="00EA1A2F"/>
    <w:rsid w:val="00EA3513"/>
    <w:rsid w:val="00EA4901"/>
    <w:rsid w:val="00EA58A5"/>
    <w:rsid w:val="00EA58EE"/>
    <w:rsid w:val="00EA5B5F"/>
    <w:rsid w:val="00EA6AD4"/>
    <w:rsid w:val="00EB41B0"/>
    <w:rsid w:val="00EB52EE"/>
    <w:rsid w:val="00EB599F"/>
    <w:rsid w:val="00EB6108"/>
    <w:rsid w:val="00EB6143"/>
    <w:rsid w:val="00EB678F"/>
    <w:rsid w:val="00EB7131"/>
    <w:rsid w:val="00EB739E"/>
    <w:rsid w:val="00EB777E"/>
    <w:rsid w:val="00EC139C"/>
    <w:rsid w:val="00EC36E1"/>
    <w:rsid w:val="00EC4231"/>
    <w:rsid w:val="00ED081D"/>
    <w:rsid w:val="00ED1068"/>
    <w:rsid w:val="00ED1B16"/>
    <w:rsid w:val="00ED2922"/>
    <w:rsid w:val="00ED435B"/>
    <w:rsid w:val="00ED4E9F"/>
    <w:rsid w:val="00ED5F76"/>
    <w:rsid w:val="00ED6999"/>
    <w:rsid w:val="00ED7858"/>
    <w:rsid w:val="00EE1912"/>
    <w:rsid w:val="00EE21C0"/>
    <w:rsid w:val="00EE41C0"/>
    <w:rsid w:val="00EE6F40"/>
    <w:rsid w:val="00EF0B7E"/>
    <w:rsid w:val="00EF2FB5"/>
    <w:rsid w:val="00EF3786"/>
    <w:rsid w:val="00EF491C"/>
    <w:rsid w:val="00EF4C7D"/>
    <w:rsid w:val="00EF50E6"/>
    <w:rsid w:val="00EF636B"/>
    <w:rsid w:val="00EF6A99"/>
    <w:rsid w:val="00EF709F"/>
    <w:rsid w:val="00EF7C2B"/>
    <w:rsid w:val="00F005E6"/>
    <w:rsid w:val="00F0190A"/>
    <w:rsid w:val="00F0381A"/>
    <w:rsid w:val="00F03BF3"/>
    <w:rsid w:val="00F04968"/>
    <w:rsid w:val="00F0595F"/>
    <w:rsid w:val="00F059D4"/>
    <w:rsid w:val="00F05AB6"/>
    <w:rsid w:val="00F07AC9"/>
    <w:rsid w:val="00F10014"/>
    <w:rsid w:val="00F11470"/>
    <w:rsid w:val="00F14748"/>
    <w:rsid w:val="00F15760"/>
    <w:rsid w:val="00F15F40"/>
    <w:rsid w:val="00F1716F"/>
    <w:rsid w:val="00F175C8"/>
    <w:rsid w:val="00F20FB1"/>
    <w:rsid w:val="00F21EA9"/>
    <w:rsid w:val="00F225B1"/>
    <w:rsid w:val="00F22E22"/>
    <w:rsid w:val="00F24805"/>
    <w:rsid w:val="00F250FB"/>
    <w:rsid w:val="00F2756A"/>
    <w:rsid w:val="00F27738"/>
    <w:rsid w:val="00F30C80"/>
    <w:rsid w:val="00F30D8E"/>
    <w:rsid w:val="00F31F94"/>
    <w:rsid w:val="00F33A45"/>
    <w:rsid w:val="00F33D88"/>
    <w:rsid w:val="00F3407E"/>
    <w:rsid w:val="00F34E62"/>
    <w:rsid w:val="00F43C47"/>
    <w:rsid w:val="00F45849"/>
    <w:rsid w:val="00F458E6"/>
    <w:rsid w:val="00F45D08"/>
    <w:rsid w:val="00F46904"/>
    <w:rsid w:val="00F47440"/>
    <w:rsid w:val="00F479D0"/>
    <w:rsid w:val="00F50187"/>
    <w:rsid w:val="00F506D7"/>
    <w:rsid w:val="00F5193F"/>
    <w:rsid w:val="00F5196B"/>
    <w:rsid w:val="00F52CE7"/>
    <w:rsid w:val="00F53AEE"/>
    <w:rsid w:val="00F53D38"/>
    <w:rsid w:val="00F54EA8"/>
    <w:rsid w:val="00F56092"/>
    <w:rsid w:val="00F560F1"/>
    <w:rsid w:val="00F56EEE"/>
    <w:rsid w:val="00F57D22"/>
    <w:rsid w:val="00F6081A"/>
    <w:rsid w:val="00F61101"/>
    <w:rsid w:val="00F63AB8"/>
    <w:rsid w:val="00F64D5A"/>
    <w:rsid w:val="00F64E51"/>
    <w:rsid w:val="00F65280"/>
    <w:rsid w:val="00F65B58"/>
    <w:rsid w:val="00F726C5"/>
    <w:rsid w:val="00F7375B"/>
    <w:rsid w:val="00F750E1"/>
    <w:rsid w:val="00F76446"/>
    <w:rsid w:val="00F764F7"/>
    <w:rsid w:val="00F8061E"/>
    <w:rsid w:val="00F82AED"/>
    <w:rsid w:val="00F8334E"/>
    <w:rsid w:val="00F83425"/>
    <w:rsid w:val="00F8465C"/>
    <w:rsid w:val="00F86930"/>
    <w:rsid w:val="00F878FA"/>
    <w:rsid w:val="00F904D6"/>
    <w:rsid w:val="00F90DA7"/>
    <w:rsid w:val="00F91393"/>
    <w:rsid w:val="00F91DC8"/>
    <w:rsid w:val="00F96740"/>
    <w:rsid w:val="00F96846"/>
    <w:rsid w:val="00F968A7"/>
    <w:rsid w:val="00F97008"/>
    <w:rsid w:val="00FA2723"/>
    <w:rsid w:val="00FA2C25"/>
    <w:rsid w:val="00FA2E51"/>
    <w:rsid w:val="00FA37E3"/>
    <w:rsid w:val="00FA5FF6"/>
    <w:rsid w:val="00FA690F"/>
    <w:rsid w:val="00FB0FE9"/>
    <w:rsid w:val="00FB1362"/>
    <w:rsid w:val="00FB1C73"/>
    <w:rsid w:val="00FB2CAB"/>
    <w:rsid w:val="00FB3F35"/>
    <w:rsid w:val="00FB4F28"/>
    <w:rsid w:val="00FC0464"/>
    <w:rsid w:val="00FC3637"/>
    <w:rsid w:val="00FC51D6"/>
    <w:rsid w:val="00FC53EF"/>
    <w:rsid w:val="00FC5C3B"/>
    <w:rsid w:val="00FC718B"/>
    <w:rsid w:val="00FC7A12"/>
    <w:rsid w:val="00FD3586"/>
    <w:rsid w:val="00FD48F3"/>
    <w:rsid w:val="00FD5A2F"/>
    <w:rsid w:val="00FD62F9"/>
    <w:rsid w:val="00FD7D93"/>
    <w:rsid w:val="00FE31A0"/>
    <w:rsid w:val="00FE62F5"/>
    <w:rsid w:val="00FE7FB3"/>
    <w:rsid w:val="00FF11AD"/>
    <w:rsid w:val="00FF452B"/>
    <w:rsid w:val="00FF6C5A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5E7FC5"/>
  <w15:docId w15:val="{B2E794D8-CB02-0540-94E0-548D3D12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4EF"/>
    <w:pPr>
      <w:spacing w:line="260" w:lineRule="atLeast"/>
    </w:pPr>
    <w:rPr>
      <w:color w:val="000000"/>
      <w:sz w:val="22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B5248F"/>
    <w:pPr>
      <w:keepNext/>
      <w:spacing w:before="700" w:after="480" w:line="360" w:lineRule="atLeast"/>
      <w:outlineLvl w:val="0"/>
    </w:pPr>
    <w:rPr>
      <w:rFonts w:ascii="Arial" w:hAnsi="Arial" w:cs="Arial"/>
      <w:color w:val="0061A1" w:themeColor="accent2"/>
      <w:sz w:val="40"/>
    </w:rPr>
  </w:style>
  <w:style w:type="paragraph" w:styleId="Rubrik2">
    <w:name w:val="heading 2"/>
    <w:basedOn w:val="Normal"/>
    <w:next w:val="Normal"/>
    <w:link w:val="Rubrik2Char"/>
    <w:qFormat/>
    <w:rsid w:val="00FF6C5A"/>
    <w:pPr>
      <w:keepNext/>
      <w:spacing w:before="480" w:after="480"/>
      <w:outlineLvl w:val="1"/>
    </w:pPr>
    <w:rPr>
      <w:rFonts w:ascii="Arial" w:eastAsiaTheme="majorEastAsia" w:hAnsi="Arial" w:cs="Arial"/>
      <w:b/>
      <w:bCs/>
      <w:szCs w:val="26"/>
    </w:rPr>
  </w:style>
  <w:style w:type="paragraph" w:styleId="Rubrik3">
    <w:name w:val="heading 3"/>
    <w:basedOn w:val="Normal"/>
    <w:next w:val="Normal"/>
    <w:link w:val="Rubrik3Char"/>
    <w:qFormat/>
    <w:rsid w:val="00FF6C5A"/>
    <w:pPr>
      <w:keepNext/>
      <w:spacing w:before="240"/>
      <w:outlineLvl w:val="2"/>
    </w:pPr>
    <w:rPr>
      <w:rFonts w:ascii="Arial" w:eastAsiaTheme="majorEastAsia" w:hAnsi="Arial" w:cs="Arial"/>
      <w:bCs/>
    </w:rPr>
  </w:style>
  <w:style w:type="paragraph" w:styleId="Rubrik4">
    <w:name w:val="heading 4"/>
    <w:basedOn w:val="Normal"/>
    <w:next w:val="Normal"/>
    <w:link w:val="Rubrik4Char"/>
    <w:rsid w:val="006F0790"/>
    <w:pPr>
      <w:keepNext/>
      <w:outlineLvl w:val="3"/>
    </w:pPr>
    <w:rPr>
      <w:rFonts w:eastAsiaTheme="majorEastAsia"/>
      <w:bCs/>
      <w:iCs/>
    </w:rPr>
  </w:style>
  <w:style w:type="paragraph" w:styleId="Rubrik5">
    <w:name w:val="heading 5"/>
    <w:basedOn w:val="Normal"/>
    <w:next w:val="Normal"/>
    <w:link w:val="Rubrik5Char"/>
    <w:rsid w:val="006F0790"/>
    <w:pPr>
      <w:keepNext/>
      <w:outlineLvl w:val="4"/>
    </w:pPr>
    <w:rPr>
      <w:rFonts w:eastAsiaTheme="majorEastAsia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8E5FB2"/>
    <w:pPr>
      <w:keepNext/>
      <w:numPr>
        <w:ilvl w:val="5"/>
        <w:numId w:val="21"/>
      </w:numPr>
      <w:outlineLvl w:val="5"/>
    </w:pPr>
    <w:rPr>
      <w:rFonts w:eastAsiaTheme="majorEastAsia"/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8E5FB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8E5FB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E5FB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96D26"/>
    <w:pPr>
      <w:tabs>
        <w:tab w:val="left" w:pos="851"/>
        <w:tab w:val="center" w:pos="4536"/>
        <w:tab w:val="right" w:pos="9072"/>
      </w:tabs>
      <w:spacing w:line="240" w:lineRule="auto"/>
    </w:pPr>
    <w:rPr>
      <w:rFonts w:ascii="Arial" w:hAnsi="Arial" w:cs="Arial"/>
      <w:sz w:val="18"/>
    </w:rPr>
  </w:style>
  <w:style w:type="paragraph" w:styleId="Sidfot">
    <w:name w:val="footer"/>
    <w:basedOn w:val="Normal"/>
    <w:link w:val="SidfotChar"/>
    <w:rsid w:val="002A11C6"/>
    <w:pPr>
      <w:tabs>
        <w:tab w:val="center" w:pos="4536"/>
        <w:tab w:val="right" w:pos="9072"/>
      </w:tabs>
      <w:spacing w:line="240" w:lineRule="auto"/>
    </w:pPr>
    <w:rPr>
      <w:rFonts w:ascii="Arial" w:hAnsi="Arial" w:cs="Arial"/>
      <w:sz w:val="16"/>
    </w:rPr>
  </w:style>
  <w:style w:type="character" w:styleId="Hyperlnk">
    <w:name w:val="Hyperlink"/>
    <w:basedOn w:val="Standardstycketeckensnitt"/>
    <w:rsid w:val="00174EE7"/>
    <w:rPr>
      <w:color w:val="auto"/>
      <w:u w:val="none"/>
    </w:rPr>
  </w:style>
  <w:style w:type="character" w:styleId="Sidnummer">
    <w:name w:val="page number"/>
    <w:basedOn w:val="Standardstycketeckensnitt"/>
    <w:rsid w:val="00337A47"/>
  </w:style>
  <w:style w:type="character" w:customStyle="1" w:styleId="Rubrik1Char">
    <w:name w:val="Rubrik 1 Char"/>
    <w:basedOn w:val="Standardstycketeckensnitt"/>
    <w:link w:val="Rubrik1"/>
    <w:rsid w:val="00B5248F"/>
    <w:rPr>
      <w:rFonts w:ascii="Arial" w:hAnsi="Arial" w:cs="Arial"/>
      <w:color w:val="0061A1" w:themeColor="accent2"/>
      <w:sz w:val="40"/>
      <w:szCs w:val="24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FF6C5A"/>
    <w:rPr>
      <w:rFonts w:ascii="Arial" w:eastAsiaTheme="majorEastAsia" w:hAnsi="Arial" w:cs="Arial"/>
      <w:bCs/>
      <w:color w:val="000000"/>
      <w:sz w:val="22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F6C5A"/>
    <w:rPr>
      <w:rFonts w:ascii="Arial" w:eastAsiaTheme="majorEastAsia" w:hAnsi="Arial" w:cs="Arial"/>
      <w:b/>
      <w:bCs/>
      <w:color w:val="000000"/>
      <w:sz w:val="22"/>
      <w:szCs w:val="26"/>
      <w:lang w:val="sv-SE" w:eastAsia="sv-SE"/>
    </w:rPr>
  </w:style>
  <w:style w:type="paragraph" w:styleId="Liststycke">
    <w:name w:val="List Paragraph"/>
    <w:basedOn w:val="Normal"/>
    <w:uiPriority w:val="34"/>
    <w:rsid w:val="00ED081D"/>
    <w:pPr>
      <w:ind w:left="720"/>
      <w:contextualSpacing/>
    </w:pPr>
    <w:rPr>
      <w:rFonts w:cs="Arial"/>
    </w:rPr>
  </w:style>
  <w:style w:type="character" w:customStyle="1" w:styleId="Rubrik4Char">
    <w:name w:val="Rubrik 4 Char"/>
    <w:basedOn w:val="Standardstycketeckensnitt"/>
    <w:link w:val="Rubrik4"/>
    <w:rsid w:val="006F0790"/>
    <w:rPr>
      <w:rFonts w:eastAsiaTheme="majorEastAsia"/>
      <w:bCs/>
      <w:iCs/>
      <w:color w:val="000000"/>
      <w:sz w:val="22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6F0790"/>
    <w:rPr>
      <w:rFonts w:eastAsiaTheme="majorEastAsia"/>
      <w:color w:val="000000"/>
      <w:sz w:val="22"/>
      <w:szCs w:val="24"/>
      <w:lang w:val="sv-SE" w:eastAsia="sv-SE"/>
    </w:rPr>
  </w:style>
  <w:style w:type="paragraph" w:customStyle="1" w:styleId="Skvg">
    <w:name w:val="Sökväg"/>
    <w:basedOn w:val="Normal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paragraph" w:styleId="Ballongtext">
    <w:name w:val="Balloon Text"/>
    <w:basedOn w:val="Normal"/>
    <w:link w:val="BallongtextChar"/>
    <w:rsid w:val="000F4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4BCC"/>
    <w:rPr>
      <w:rFonts w:ascii="Tahoma" w:hAnsi="Tahoma" w:cs="Tahoma"/>
      <w:sz w:val="16"/>
      <w:szCs w:val="16"/>
      <w:lang w:val="sv-SE" w:eastAsia="sv-SE"/>
    </w:rPr>
  </w:style>
  <w:style w:type="table" w:styleId="Tabellrutnt">
    <w:name w:val="Table Grid"/>
    <w:basedOn w:val="Normaltabell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13751C"/>
    <w:pPr>
      <w:numPr>
        <w:numId w:val="27"/>
      </w:numPr>
    </w:pPr>
  </w:style>
  <w:style w:type="numbering" w:customStyle="1" w:styleId="CompanyListBullet">
    <w:name w:val="Company_ListBullet"/>
    <w:basedOn w:val="Ingenlista"/>
    <w:rsid w:val="0013751C"/>
    <w:pPr>
      <w:numPr>
        <w:numId w:val="28"/>
      </w:numPr>
    </w:pPr>
  </w:style>
  <w:style w:type="paragraph" w:customStyle="1" w:styleId="Normalutanavstnd">
    <w:name w:val="Normal utan avstånd"/>
    <w:basedOn w:val="Normal"/>
    <w:link w:val="NormalutanavstndChar"/>
    <w:rsid w:val="0013751C"/>
  </w:style>
  <w:style w:type="paragraph" w:styleId="Lista">
    <w:name w:val="List"/>
    <w:basedOn w:val="Normal"/>
    <w:rsid w:val="00DC4BCA"/>
    <w:pPr>
      <w:spacing w:line="276" w:lineRule="auto"/>
      <w:ind w:left="283" w:hanging="283"/>
      <w:contextualSpacing/>
    </w:pPr>
    <w:rPr>
      <w:rFonts w:cs="Arial"/>
    </w:rPr>
  </w:style>
  <w:style w:type="paragraph" w:styleId="Listafortstt">
    <w:name w:val="List Continue"/>
    <w:basedOn w:val="Normal"/>
    <w:rsid w:val="00DC4BCA"/>
    <w:pPr>
      <w:spacing w:line="276" w:lineRule="auto"/>
      <w:ind w:left="283"/>
      <w:contextualSpacing/>
    </w:pPr>
    <w:rPr>
      <w:rFonts w:cs="Arial"/>
    </w:rPr>
  </w:style>
  <w:style w:type="numbering" w:customStyle="1" w:styleId="Nummerlista">
    <w:name w:val="Nummer lista"/>
    <w:basedOn w:val="Ingenlista"/>
    <w:semiHidden/>
    <w:rsid w:val="005E50F3"/>
    <w:pPr>
      <w:numPr>
        <w:numId w:val="8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9"/>
      </w:numPr>
    </w:pPr>
  </w:style>
  <w:style w:type="character" w:customStyle="1" w:styleId="SidfotChar">
    <w:name w:val="Sidfot Char"/>
    <w:basedOn w:val="Standardstycketeckensnitt"/>
    <w:link w:val="Sidfot"/>
    <w:rsid w:val="002A11C6"/>
    <w:rPr>
      <w:rFonts w:ascii="Arial" w:hAnsi="Arial" w:cs="Arial"/>
      <w:color w:val="000000"/>
      <w:sz w:val="16"/>
      <w:szCs w:val="24"/>
      <w:lang w:val="sv-SE" w:eastAsia="sv-SE"/>
    </w:rPr>
  </w:style>
  <w:style w:type="character" w:customStyle="1" w:styleId="NormalutanavstndChar">
    <w:name w:val="Normal utan avstånd Char"/>
    <w:basedOn w:val="Standardstycketeckensnitt"/>
    <w:link w:val="Normalutanavstnd"/>
    <w:rsid w:val="0013751C"/>
    <w:rPr>
      <w:color w:val="000000"/>
      <w:sz w:val="22"/>
      <w:szCs w:val="24"/>
      <w:lang w:val="sv-SE" w:eastAsia="sv-SE"/>
    </w:rPr>
  </w:style>
  <w:style w:type="paragraph" w:customStyle="1" w:styleId="Ingress">
    <w:name w:val="Ingress"/>
    <w:basedOn w:val="Normal"/>
    <w:next w:val="Normal"/>
    <w:rsid w:val="00AC1D23"/>
    <w:pPr>
      <w:spacing w:after="260"/>
    </w:pPr>
    <w:rPr>
      <w:rFonts w:ascii="Arial" w:hAnsi="Arial"/>
      <w:b/>
      <w:sz w:val="24"/>
    </w:rPr>
  </w:style>
  <w:style w:type="paragraph" w:customStyle="1" w:styleId="Dokumenthuvud">
    <w:name w:val="Dokumenthuvud"/>
    <w:basedOn w:val="Normal"/>
    <w:link w:val="DokumenthuvudChar"/>
    <w:rsid w:val="0013751C"/>
    <w:pPr>
      <w:spacing w:line="240" w:lineRule="atLeast"/>
    </w:pPr>
    <w:rPr>
      <w:sz w:val="18"/>
    </w:rPr>
  </w:style>
  <w:style w:type="character" w:customStyle="1" w:styleId="DokumenthuvudChar">
    <w:name w:val="Dokumenthuvud Char"/>
    <w:basedOn w:val="Standardstycketeckensnitt"/>
    <w:link w:val="Dokumenthuvud"/>
    <w:rsid w:val="0013751C"/>
    <w:rPr>
      <w:color w:val="000000"/>
      <w:sz w:val="18"/>
      <w:szCs w:val="24"/>
      <w:lang w:val="sv-SE" w:eastAsia="sv-SE"/>
    </w:rPr>
  </w:style>
  <w:style w:type="paragraph" w:customStyle="1" w:styleId="Upprkningar">
    <w:name w:val="Uppräkningar"/>
    <w:basedOn w:val="Normal"/>
    <w:next w:val="Dokumenthuvud"/>
    <w:link w:val="UpprkningarChar"/>
    <w:rsid w:val="0013751C"/>
    <w:pPr>
      <w:spacing w:line="220" w:lineRule="atLeast"/>
    </w:pPr>
    <w:rPr>
      <w:sz w:val="18"/>
    </w:rPr>
  </w:style>
  <w:style w:type="character" w:customStyle="1" w:styleId="UpprkningarChar">
    <w:name w:val="Uppräkningar Char"/>
    <w:basedOn w:val="Standardstycketeckensnitt"/>
    <w:link w:val="Upprkningar"/>
    <w:rsid w:val="0013751C"/>
    <w:rPr>
      <w:color w:val="000000"/>
      <w:sz w:val="18"/>
      <w:szCs w:val="24"/>
      <w:lang w:val="sv-SE" w:eastAsia="sv-SE"/>
    </w:rPr>
  </w:style>
  <w:style w:type="character" w:customStyle="1" w:styleId="Rubrik6Char">
    <w:name w:val="Rubrik 6 Char"/>
    <w:basedOn w:val="Standardstycketeckensnitt"/>
    <w:link w:val="Rubrik6"/>
    <w:semiHidden/>
    <w:rsid w:val="008E5FB2"/>
    <w:rPr>
      <w:rFonts w:eastAsiaTheme="majorEastAsia"/>
      <w:iCs/>
      <w:color w:val="000000"/>
      <w:sz w:val="22"/>
      <w:szCs w:val="24"/>
      <w:lang w:val="sv-SE" w:eastAsia="sv-SE"/>
    </w:rPr>
  </w:style>
  <w:style w:type="character" w:customStyle="1" w:styleId="Rubrik7Char">
    <w:name w:val="Rubrik 7 Char"/>
    <w:basedOn w:val="Standardstycketeckensnitt"/>
    <w:link w:val="Rubrik7"/>
    <w:semiHidden/>
    <w:rsid w:val="008E5FB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8E5FB2"/>
    <w:rPr>
      <w:rFonts w:asciiTheme="majorHAnsi" w:eastAsiaTheme="majorEastAsia" w:hAnsiTheme="majorHAnsi" w:cstheme="majorBidi"/>
      <w:color w:val="404040" w:themeColor="text1" w:themeTint="BF"/>
      <w:lang w:val="sv-SE" w:eastAsia="sv-SE"/>
    </w:rPr>
  </w:style>
  <w:style w:type="character" w:customStyle="1" w:styleId="Rubrik9Char">
    <w:name w:val="Rubrik 9 Char"/>
    <w:basedOn w:val="Standardstycketeckensnitt"/>
    <w:link w:val="Rubrik9"/>
    <w:semiHidden/>
    <w:rsid w:val="008E5FB2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paragraph" w:styleId="Punktlista">
    <w:name w:val="List Bullet"/>
    <w:basedOn w:val="Normal"/>
    <w:rsid w:val="00425E71"/>
    <w:pPr>
      <w:numPr>
        <w:numId w:val="10"/>
      </w:numPr>
      <w:contextualSpacing/>
    </w:pPr>
  </w:style>
  <w:style w:type="paragraph" w:styleId="Innehll1">
    <w:name w:val="toc 1"/>
    <w:basedOn w:val="Normal"/>
    <w:next w:val="Normal"/>
    <w:autoRedefine/>
    <w:rsid w:val="00425E71"/>
    <w:pPr>
      <w:spacing w:before="240" w:line="240" w:lineRule="auto"/>
    </w:pPr>
    <w:rPr>
      <w:rFonts w:ascii="Arial" w:hAnsi="Arial" w:cs="Arial"/>
      <w:b/>
      <w:sz w:val="18"/>
    </w:rPr>
  </w:style>
  <w:style w:type="paragraph" w:styleId="Innehll2">
    <w:name w:val="toc 2"/>
    <w:basedOn w:val="Normal"/>
    <w:next w:val="Normal"/>
    <w:autoRedefine/>
    <w:rsid w:val="00425E71"/>
    <w:pPr>
      <w:spacing w:line="240" w:lineRule="auto"/>
      <w:ind w:left="220"/>
    </w:pPr>
    <w:rPr>
      <w:rFonts w:ascii="Arial" w:hAnsi="Arial" w:cs="Arial"/>
      <w:sz w:val="18"/>
    </w:rPr>
  </w:style>
  <w:style w:type="paragraph" w:styleId="Innehll3">
    <w:name w:val="toc 3"/>
    <w:basedOn w:val="Normal"/>
    <w:next w:val="Normal"/>
    <w:autoRedefine/>
    <w:rsid w:val="00425E71"/>
    <w:pPr>
      <w:spacing w:line="240" w:lineRule="auto"/>
      <w:ind w:left="440"/>
    </w:pPr>
    <w:rPr>
      <w:rFonts w:ascii="Arial" w:hAnsi="Arial" w:cs="Arial"/>
      <w:sz w:val="18"/>
    </w:rPr>
  </w:style>
  <w:style w:type="paragraph" w:styleId="Innehll4">
    <w:name w:val="toc 4"/>
    <w:basedOn w:val="Normal"/>
    <w:next w:val="Normal"/>
    <w:autoRedefine/>
    <w:rsid w:val="00425E71"/>
    <w:pPr>
      <w:spacing w:line="240" w:lineRule="auto"/>
      <w:ind w:left="660"/>
    </w:pPr>
    <w:rPr>
      <w:rFonts w:ascii="Arial" w:hAnsi="Arial" w:cs="Arial"/>
      <w:sz w:val="18"/>
    </w:rPr>
  </w:style>
  <w:style w:type="paragraph" w:customStyle="1" w:styleId="Address">
    <w:name w:val="Address"/>
    <w:basedOn w:val="Normal"/>
    <w:qFormat/>
    <w:rsid w:val="00A204CC"/>
    <w:pPr>
      <w:tabs>
        <w:tab w:val="left" w:pos="851"/>
      </w:tabs>
      <w:spacing w:line="200" w:lineRule="atLeast"/>
    </w:pPr>
    <w:rPr>
      <w:rFonts w:ascii="Arial" w:hAnsi="Arial"/>
      <w:color w:val="auto"/>
      <w:sz w:val="15"/>
      <w:lang w:val="en-US"/>
    </w:rPr>
  </w:style>
  <w:style w:type="character" w:customStyle="1" w:styleId="LabelVellinge">
    <w:name w:val="LabelVellinge"/>
    <w:basedOn w:val="Standardstycketeckensnitt"/>
    <w:uiPriority w:val="1"/>
    <w:qFormat/>
    <w:rsid w:val="00D2498A"/>
    <w:rPr>
      <w:caps/>
      <w:spacing w:val="0"/>
      <w:sz w:val="12"/>
      <w:szCs w:val="12"/>
      <w:lang w:val="sv-SE"/>
    </w:rPr>
  </w:style>
  <w:style w:type="paragraph" w:customStyle="1" w:styleId="Mottagaradress">
    <w:name w:val="Mottagaradress"/>
    <w:basedOn w:val="Normal"/>
    <w:qFormat/>
    <w:rsid w:val="006A3020"/>
    <w:pPr>
      <w:spacing w:line="240" w:lineRule="atLeast"/>
    </w:pPr>
    <w:rPr>
      <w:rFonts w:ascii="Arial" w:hAnsi="Arial"/>
      <w:sz w:val="18"/>
    </w:rPr>
  </w:style>
  <w:style w:type="paragraph" w:customStyle="1" w:styleId="Skolnamn">
    <w:name w:val="Skolnamn"/>
    <w:basedOn w:val="Sidhuvud"/>
    <w:qFormat/>
    <w:rsid w:val="00F0595F"/>
    <w:pPr>
      <w:ind w:right="284"/>
      <w:jc w:val="right"/>
    </w:pPr>
    <w:rPr>
      <w:color w:val="747476" w:themeColor="accent1"/>
      <w:sz w:val="50"/>
      <w:szCs w:val="60"/>
    </w:rPr>
  </w:style>
  <w:style w:type="character" w:styleId="Olstomnmnande">
    <w:name w:val="Unresolved Mention"/>
    <w:basedOn w:val="Standardstycketeckensnitt"/>
    <w:uiPriority w:val="99"/>
    <w:semiHidden/>
    <w:unhideWhenUsed/>
    <w:rsid w:val="00953898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semiHidden/>
    <w:unhideWhenUsed/>
    <w:rsid w:val="00953898"/>
    <w:rPr>
      <w:color w:val="74747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VellingeHD:Users:mikaeld:Library:Caches:TemporaryItems:Outlook%20Temp:infoblad.dotx" TargetMode="External"/></Relationships>
</file>

<file path=word/theme/theme1.xml><?xml version="1.0" encoding="utf-8"?>
<a:theme xmlns:a="http://schemas.openxmlformats.org/drawingml/2006/main" name="Office Theme">
  <a:themeElements>
    <a:clrScheme name="Vellinge kommun">
      <a:dk1>
        <a:sysClr val="windowText" lastClr="000000"/>
      </a:dk1>
      <a:lt1>
        <a:sysClr val="window" lastClr="FFFFFF"/>
      </a:lt1>
      <a:dk2>
        <a:srgbClr val="747476"/>
      </a:dk2>
      <a:lt2>
        <a:srgbClr val="C1BAA4"/>
      </a:lt2>
      <a:accent1>
        <a:srgbClr val="747476"/>
      </a:accent1>
      <a:accent2>
        <a:srgbClr val="0061A1"/>
      </a:accent2>
      <a:accent3>
        <a:srgbClr val="76405D"/>
      </a:accent3>
      <a:accent4>
        <a:srgbClr val="71AE52"/>
      </a:accent4>
      <a:accent5>
        <a:srgbClr val="FFD64D"/>
      </a:accent5>
      <a:accent6>
        <a:srgbClr val="F3A8AE"/>
      </a:accent6>
      <a:hlink>
        <a:srgbClr val="000000"/>
      </a:hlink>
      <a:folHlink>
        <a:srgbClr val="74747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EAA7-3B08-F842-99C6-9A554733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VellingeHD:Users:mikaeld:Library:Caches:TemporaryItems:Outlook%20Temp:infoblad.dotx</Template>
  <TotalTime>0</TotalTime>
  <Pages>3</Pages>
  <Words>635</Words>
  <Characters>3826</Characters>
  <Application>Microsoft Office Word</Application>
  <DocSecurity>4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Dahlberg</dc:creator>
  <cp:lastModifiedBy>Karlstrand, Anna</cp:lastModifiedBy>
  <cp:revision>2</cp:revision>
  <cp:lastPrinted>2022-03-21T11:16:00Z</cp:lastPrinted>
  <dcterms:created xsi:type="dcterms:W3CDTF">2022-04-08T13:22:00Z</dcterms:created>
  <dcterms:modified xsi:type="dcterms:W3CDTF">2022-04-08T13:22:00Z</dcterms:modified>
</cp:coreProperties>
</file>